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0623" w14:textId="77777777" w:rsidR="00380301" w:rsidRPr="00255313" w:rsidRDefault="00380301" w:rsidP="00380301">
      <w:pPr>
        <w:tabs>
          <w:tab w:val="left" w:pos="1428"/>
          <w:tab w:val="center" w:pos="4680"/>
        </w:tabs>
        <w:jc w:val="center"/>
        <w:rPr>
          <w:rFonts w:cs="Arial"/>
          <w:b/>
          <w:sz w:val="20"/>
          <w:szCs w:val="20"/>
        </w:rPr>
      </w:pPr>
      <w:r w:rsidRPr="00255313">
        <w:rPr>
          <w:rFonts w:cs="Arial"/>
          <w:b/>
          <w:sz w:val="20"/>
          <w:szCs w:val="20"/>
        </w:rPr>
        <w:t>LETTER OF UNDERSTANDING</w:t>
      </w:r>
      <w:r>
        <w:rPr>
          <w:rFonts w:cs="Arial"/>
          <w:b/>
          <w:sz w:val="20"/>
          <w:szCs w:val="20"/>
        </w:rPr>
        <w:t xml:space="preserve"> AND ENGAGEMENT</w:t>
      </w:r>
    </w:p>
    <w:p w14:paraId="791C3FF5" w14:textId="1E0CB61B" w:rsidR="00380301" w:rsidRPr="00255313" w:rsidRDefault="003D4326" w:rsidP="00380301">
      <w:pPr>
        <w:spacing w:before="600"/>
        <w:jc w:val="both"/>
        <w:rPr>
          <w:rFonts w:cs="Arial"/>
          <w:sz w:val="20"/>
          <w:szCs w:val="20"/>
        </w:rPr>
      </w:pPr>
      <w:r>
        <w:rPr>
          <w:rFonts w:cs="Arial"/>
          <w:sz w:val="20"/>
          <w:szCs w:val="20"/>
        </w:rPr>
        <w:fldChar w:fldCharType="begin"/>
      </w:r>
      <w:r>
        <w:rPr>
          <w:rFonts w:cs="Arial"/>
          <w:sz w:val="20"/>
          <w:szCs w:val="20"/>
        </w:rPr>
        <w:instrText xml:space="preserve"> DATE  \@ "MMMM d, yyyy"  \* MERGEFORMAT </w:instrText>
      </w:r>
      <w:r>
        <w:rPr>
          <w:rFonts w:cs="Arial"/>
          <w:sz w:val="20"/>
          <w:szCs w:val="20"/>
        </w:rPr>
        <w:fldChar w:fldCharType="separate"/>
      </w:r>
      <w:r w:rsidR="002D5665">
        <w:rPr>
          <w:rFonts w:cs="Arial"/>
          <w:noProof/>
          <w:sz w:val="20"/>
          <w:szCs w:val="20"/>
        </w:rPr>
        <w:t>April 12, 2021</w:t>
      </w:r>
      <w:r>
        <w:rPr>
          <w:rFonts w:cs="Arial"/>
          <w:sz w:val="20"/>
          <w:szCs w:val="20"/>
        </w:rPr>
        <w:fldChar w:fldCharType="end"/>
      </w:r>
    </w:p>
    <w:p w14:paraId="4BCE92A3" w14:textId="0A5311A6" w:rsidR="00380301" w:rsidRDefault="003D4326" w:rsidP="00380301">
      <w:pPr>
        <w:spacing w:before="360"/>
        <w:jc w:val="both"/>
        <w:rPr>
          <w:rFonts w:cs="Arial"/>
          <w:sz w:val="20"/>
          <w:szCs w:val="20"/>
        </w:rPr>
      </w:pPr>
      <w:r>
        <w:rPr>
          <w:rFonts w:cs="Arial"/>
          <w:sz w:val="20"/>
          <w:szCs w:val="20"/>
        </w:rPr>
        <w:fldChar w:fldCharType="begin"/>
      </w:r>
      <w:r>
        <w:rPr>
          <w:rFonts w:cs="Arial"/>
          <w:sz w:val="20"/>
          <w:szCs w:val="20"/>
        </w:rPr>
        <w:instrText xml:space="preserve"> MERGEFIELD CompanyName </w:instrText>
      </w:r>
      <w:r>
        <w:rPr>
          <w:rFonts w:cs="Arial"/>
          <w:sz w:val="20"/>
          <w:szCs w:val="20"/>
        </w:rPr>
        <w:fldChar w:fldCharType="separate"/>
      </w:r>
      <w:r w:rsidR="00333B85" w:rsidRPr="00474D28">
        <w:rPr>
          <w:rFonts w:cs="Arial"/>
          <w:noProof/>
          <w:sz w:val="20"/>
          <w:szCs w:val="20"/>
        </w:rPr>
        <w:t>12264633 Canada Inc.</w:t>
      </w:r>
      <w:r>
        <w:rPr>
          <w:rFonts w:cs="Arial"/>
          <w:sz w:val="20"/>
          <w:szCs w:val="20"/>
        </w:rPr>
        <w:fldChar w:fldCharType="end"/>
      </w:r>
      <w:r w:rsidR="00AC4FE3" w:rsidRPr="00AC4FE3">
        <w:rPr>
          <w:rFonts w:cs="Arial"/>
          <w:sz w:val="20"/>
          <w:szCs w:val="20"/>
        </w:rPr>
        <w:t xml:space="preserve"> </w:t>
      </w:r>
    </w:p>
    <w:p w14:paraId="4EDC6223" w14:textId="77777777" w:rsidR="00380301" w:rsidRDefault="003D4326" w:rsidP="00380301">
      <w:pPr>
        <w:jc w:val="both"/>
        <w:rPr>
          <w:rFonts w:cs="Arial"/>
          <w:sz w:val="20"/>
          <w:szCs w:val="20"/>
        </w:rPr>
      </w:pPr>
      <w:r>
        <w:rPr>
          <w:rFonts w:cs="Arial"/>
          <w:sz w:val="20"/>
          <w:szCs w:val="20"/>
        </w:rPr>
        <w:t>Via Email</w:t>
      </w:r>
    </w:p>
    <w:p w14:paraId="77ADBA45" w14:textId="0C325164" w:rsidR="00380301" w:rsidRDefault="003D4326" w:rsidP="00380301">
      <w:pPr>
        <w:jc w:val="both"/>
        <w:rPr>
          <w:rFonts w:cs="Arial"/>
          <w:sz w:val="20"/>
          <w:szCs w:val="20"/>
        </w:rPr>
      </w:pPr>
      <w:r>
        <w:rPr>
          <w:rFonts w:cs="Arial"/>
          <w:sz w:val="20"/>
          <w:szCs w:val="20"/>
        </w:rPr>
        <w:fldChar w:fldCharType="begin"/>
      </w:r>
      <w:r>
        <w:rPr>
          <w:rFonts w:cs="Arial"/>
          <w:sz w:val="20"/>
          <w:szCs w:val="20"/>
        </w:rPr>
        <w:instrText xml:space="preserve"> MERGEFIELD Email </w:instrText>
      </w:r>
      <w:r>
        <w:rPr>
          <w:rFonts w:cs="Arial"/>
          <w:sz w:val="20"/>
          <w:szCs w:val="20"/>
        </w:rPr>
        <w:fldChar w:fldCharType="separate"/>
      </w:r>
      <w:r w:rsidR="00333B85" w:rsidRPr="00474D28">
        <w:rPr>
          <w:rFonts w:cs="Arial"/>
          <w:noProof/>
          <w:sz w:val="20"/>
          <w:szCs w:val="20"/>
        </w:rPr>
        <w:t>kareem.el.naggar1@gmail.com</w:t>
      </w:r>
      <w:r>
        <w:rPr>
          <w:rFonts w:cs="Arial"/>
          <w:sz w:val="20"/>
          <w:szCs w:val="20"/>
        </w:rPr>
        <w:fldChar w:fldCharType="end"/>
      </w:r>
    </w:p>
    <w:p w14:paraId="5ECFD5F0" w14:textId="3745EC5C" w:rsidR="00380301" w:rsidRDefault="00380301" w:rsidP="00380301">
      <w:pPr>
        <w:spacing w:before="200" w:after="300"/>
        <w:jc w:val="both"/>
        <w:rPr>
          <w:rFonts w:cs="Arial"/>
          <w:sz w:val="20"/>
          <w:szCs w:val="20"/>
        </w:rPr>
      </w:pPr>
      <w:r>
        <w:rPr>
          <w:rFonts w:cs="Arial"/>
          <w:sz w:val="20"/>
          <w:szCs w:val="20"/>
        </w:rPr>
        <w:t xml:space="preserve">Attention:  </w:t>
      </w:r>
      <w:r w:rsidR="003D4326">
        <w:rPr>
          <w:rFonts w:cs="Arial"/>
          <w:sz w:val="20"/>
          <w:szCs w:val="20"/>
        </w:rPr>
        <w:fldChar w:fldCharType="begin"/>
      </w:r>
      <w:r w:rsidR="003D4326">
        <w:rPr>
          <w:rFonts w:cs="Arial"/>
          <w:sz w:val="20"/>
          <w:szCs w:val="20"/>
        </w:rPr>
        <w:instrText xml:space="preserve"> MERGEFIELD FullName </w:instrText>
      </w:r>
      <w:r w:rsidR="003D4326">
        <w:rPr>
          <w:rFonts w:cs="Arial"/>
          <w:sz w:val="20"/>
          <w:szCs w:val="20"/>
        </w:rPr>
        <w:fldChar w:fldCharType="separate"/>
      </w:r>
      <w:r w:rsidR="00333B85" w:rsidRPr="00474D28">
        <w:rPr>
          <w:rFonts w:cs="Arial"/>
          <w:noProof/>
          <w:sz w:val="20"/>
          <w:szCs w:val="20"/>
        </w:rPr>
        <w:t>Kareem El Naggar</w:t>
      </w:r>
      <w:r w:rsidR="003D4326">
        <w:rPr>
          <w:rFonts w:cs="Arial"/>
          <w:sz w:val="20"/>
          <w:szCs w:val="20"/>
        </w:rPr>
        <w:fldChar w:fldCharType="end"/>
      </w:r>
    </w:p>
    <w:p w14:paraId="664F2F2D" w14:textId="622B63C3" w:rsidR="00380301" w:rsidRPr="00255313" w:rsidRDefault="00380301" w:rsidP="00380301">
      <w:pPr>
        <w:spacing w:before="200"/>
        <w:jc w:val="both"/>
        <w:rPr>
          <w:rFonts w:cs="Arial"/>
          <w:sz w:val="20"/>
          <w:szCs w:val="20"/>
        </w:rPr>
      </w:pPr>
      <w:r w:rsidRPr="00255313">
        <w:rPr>
          <w:rFonts w:cs="Arial"/>
          <w:sz w:val="20"/>
          <w:szCs w:val="20"/>
        </w:rPr>
        <w:t>This Letter of Understanding</w:t>
      </w:r>
      <w:r>
        <w:rPr>
          <w:rFonts w:cs="Arial"/>
          <w:sz w:val="20"/>
          <w:szCs w:val="20"/>
        </w:rPr>
        <w:t xml:space="preserve"> and Engagement</w:t>
      </w:r>
      <w:r w:rsidRPr="00255313">
        <w:rPr>
          <w:rFonts w:cs="Arial"/>
          <w:sz w:val="20"/>
          <w:szCs w:val="20"/>
        </w:rPr>
        <w:t xml:space="preserve"> and the attached Agreement will confirm our contract offer for the provision of services to </w:t>
      </w:r>
      <w:r>
        <w:rPr>
          <w:rFonts w:cs="Arial"/>
          <w:sz w:val="20"/>
          <w:szCs w:val="20"/>
        </w:rPr>
        <w:t xml:space="preserve">Clough </w:t>
      </w:r>
      <w:r w:rsidRPr="00255313">
        <w:rPr>
          <w:rFonts w:cs="Arial"/>
          <w:sz w:val="20"/>
          <w:szCs w:val="20"/>
        </w:rPr>
        <w:t xml:space="preserve">Enercore </w:t>
      </w:r>
      <w:r>
        <w:rPr>
          <w:rFonts w:cs="Arial"/>
          <w:sz w:val="20"/>
          <w:szCs w:val="20"/>
        </w:rPr>
        <w:t>Limited</w:t>
      </w:r>
      <w:r w:rsidRPr="00255313">
        <w:rPr>
          <w:rFonts w:cs="Arial"/>
          <w:sz w:val="20"/>
          <w:szCs w:val="20"/>
        </w:rPr>
        <w:t xml:space="preserve"> by</w:t>
      </w:r>
      <w:r>
        <w:rPr>
          <w:rFonts w:cs="Arial"/>
          <w:sz w:val="20"/>
          <w:szCs w:val="20"/>
        </w:rPr>
        <w:t xml:space="preserve"> </w:t>
      </w:r>
      <w:r w:rsidR="00AD6AFE">
        <w:rPr>
          <w:rFonts w:cs="Arial"/>
          <w:sz w:val="20"/>
          <w:szCs w:val="20"/>
        </w:rPr>
        <w:fldChar w:fldCharType="begin"/>
      </w:r>
      <w:r w:rsidR="00AD6AFE">
        <w:rPr>
          <w:rFonts w:cs="Arial"/>
          <w:sz w:val="20"/>
          <w:szCs w:val="20"/>
        </w:rPr>
        <w:instrText xml:space="preserve"> MERGEFIELD CompanyName </w:instrText>
      </w:r>
      <w:r w:rsidR="00AD6AFE">
        <w:rPr>
          <w:rFonts w:cs="Arial"/>
          <w:sz w:val="20"/>
          <w:szCs w:val="20"/>
        </w:rPr>
        <w:fldChar w:fldCharType="separate"/>
      </w:r>
      <w:r w:rsidR="00333B85" w:rsidRPr="00474D28">
        <w:rPr>
          <w:rFonts w:cs="Arial"/>
          <w:noProof/>
          <w:sz w:val="20"/>
          <w:szCs w:val="20"/>
        </w:rPr>
        <w:t>12264633 Canada Inc.</w:t>
      </w:r>
      <w:r w:rsidR="00AD6AFE">
        <w:rPr>
          <w:rFonts w:cs="Arial"/>
          <w:sz w:val="20"/>
          <w:szCs w:val="20"/>
        </w:rPr>
        <w:fldChar w:fldCharType="end"/>
      </w:r>
    </w:p>
    <w:p w14:paraId="06D1CD22" w14:textId="77777777" w:rsidR="00380301" w:rsidRPr="00330C99" w:rsidRDefault="00380301" w:rsidP="00380301">
      <w:pPr>
        <w:spacing w:before="200"/>
        <w:jc w:val="both"/>
        <w:rPr>
          <w:rFonts w:cs="Arial"/>
          <w:sz w:val="20"/>
          <w:szCs w:val="20"/>
        </w:rPr>
      </w:pPr>
      <w:r w:rsidRPr="00255313">
        <w:rPr>
          <w:rFonts w:cs="Arial"/>
          <w:sz w:val="20"/>
          <w:szCs w:val="20"/>
        </w:rPr>
        <w:t>Your engagement will be in accordance with the attached schedules and will be in effect upon signing of this Agreement; it will continue as per the terms of the Agreement.</w:t>
      </w:r>
      <w:r>
        <w:rPr>
          <w:rFonts w:cs="Arial"/>
          <w:sz w:val="20"/>
          <w:szCs w:val="20"/>
        </w:rPr>
        <w:t xml:space="preserve">  </w:t>
      </w:r>
      <w:r w:rsidRPr="00330C99">
        <w:rPr>
          <w:rFonts w:cs="Arial"/>
          <w:sz w:val="20"/>
          <w:szCs w:val="20"/>
        </w:rPr>
        <w:t>There may be additional opportunities for you and your company to supply services to Clough</w:t>
      </w:r>
      <w:r>
        <w:rPr>
          <w:rFonts w:cs="Arial"/>
          <w:sz w:val="20"/>
          <w:szCs w:val="20"/>
        </w:rPr>
        <w:t xml:space="preserve"> Enercore</w:t>
      </w:r>
      <w:r w:rsidRPr="00330C99">
        <w:rPr>
          <w:rFonts w:cs="Arial"/>
          <w:sz w:val="20"/>
          <w:szCs w:val="20"/>
        </w:rPr>
        <w:t xml:space="preserve"> depending on the nature of the project and the skill set required. These opportunities may be presented to you on an ongoing basis and if mutually agreed</w:t>
      </w:r>
      <w:r>
        <w:rPr>
          <w:rFonts w:cs="Arial"/>
          <w:sz w:val="20"/>
          <w:szCs w:val="20"/>
        </w:rPr>
        <w:t>,</w:t>
      </w:r>
      <w:r w:rsidRPr="00330C99">
        <w:rPr>
          <w:rFonts w:cs="Arial"/>
          <w:sz w:val="20"/>
          <w:szCs w:val="20"/>
        </w:rPr>
        <w:t xml:space="preserve"> your hourly rate may need to be adjusted to satisfy the Scope of Work and level or position required to complete the work.</w:t>
      </w:r>
      <w:r>
        <w:rPr>
          <w:rFonts w:cs="Arial"/>
          <w:sz w:val="20"/>
          <w:szCs w:val="20"/>
        </w:rPr>
        <w:t xml:space="preserve"> </w:t>
      </w:r>
      <w:r w:rsidRPr="00330C99">
        <w:rPr>
          <w:rFonts w:cs="Arial"/>
          <w:sz w:val="20"/>
          <w:szCs w:val="20"/>
        </w:rPr>
        <w:t xml:space="preserve"> Any adjusted rate and position will need written approval by </w:t>
      </w:r>
      <w:r>
        <w:rPr>
          <w:rFonts w:cs="Arial"/>
          <w:sz w:val="20"/>
          <w:szCs w:val="20"/>
        </w:rPr>
        <w:t>Clough Enercore</w:t>
      </w:r>
      <w:r w:rsidRPr="00330C99">
        <w:rPr>
          <w:rFonts w:cs="Arial"/>
          <w:sz w:val="20"/>
          <w:szCs w:val="20"/>
        </w:rPr>
        <w:t xml:space="preserve"> management and the contractor prior to starting any </w:t>
      </w:r>
      <w:r>
        <w:rPr>
          <w:rFonts w:cs="Arial"/>
          <w:sz w:val="20"/>
          <w:szCs w:val="20"/>
        </w:rPr>
        <w:t>work on the respective project.</w:t>
      </w:r>
    </w:p>
    <w:p w14:paraId="39B74787" w14:textId="77777777" w:rsidR="00380301" w:rsidRDefault="00380301" w:rsidP="00380301">
      <w:pPr>
        <w:spacing w:before="200"/>
        <w:jc w:val="both"/>
        <w:rPr>
          <w:rFonts w:cs="Arial"/>
          <w:sz w:val="20"/>
          <w:szCs w:val="20"/>
        </w:rPr>
      </w:pPr>
      <w:r>
        <w:rPr>
          <w:rFonts w:cs="Arial"/>
          <w:sz w:val="20"/>
          <w:szCs w:val="20"/>
        </w:rPr>
        <w:t>As conditions of your engagement with Clough Enercore Limited you are required to:</w:t>
      </w:r>
    </w:p>
    <w:p w14:paraId="473FC608" w14:textId="77777777" w:rsidR="00380301" w:rsidRDefault="00380301" w:rsidP="00380301">
      <w:pPr>
        <w:pStyle w:val="ListParagraph"/>
        <w:numPr>
          <w:ilvl w:val="0"/>
          <w:numId w:val="35"/>
        </w:numPr>
        <w:ind w:left="714" w:hanging="357"/>
        <w:jc w:val="both"/>
        <w:rPr>
          <w:rFonts w:cs="Arial"/>
          <w:sz w:val="20"/>
          <w:szCs w:val="20"/>
        </w:rPr>
      </w:pPr>
      <w:r>
        <w:rPr>
          <w:rFonts w:cs="Arial"/>
          <w:sz w:val="20"/>
          <w:szCs w:val="20"/>
        </w:rPr>
        <w:t>Review the contract documentation and indicate your acceptance by signing in the spaces provided and initialing each page.</w:t>
      </w:r>
    </w:p>
    <w:p w14:paraId="749CFF63" w14:textId="77777777" w:rsidR="00380301" w:rsidRDefault="00380301" w:rsidP="00380301">
      <w:pPr>
        <w:pStyle w:val="ListParagraph"/>
        <w:numPr>
          <w:ilvl w:val="0"/>
          <w:numId w:val="35"/>
        </w:numPr>
        <w:ind w:left="714" w:hanging="357"/>
        <w:jc w:val="both"/>
        <w:rPr>
          <w:rFonts w:cs="Arial"/>
          <w:sz w:val="20"/>
          <w:szCs w:val="20"/>
        </w:rPr>
      </w:pPr>
      <w:r>
        <w:rPr>
          <w:rFonts w:cs="Arial"/>
          <w:sz w:val="20"/>
          <w:szCs w:val="20"/>
        </w:rPr>
        <w:t>Review the Clough Enercore Limited Human Resources Policy Manual</w:t>
      </w:r>
      <w:r w:rsidR="00D32080">
        <w:rPr>
          <w:rFonts w:cs="Arial"/>
          <w:sz w:val="20"/>
          <w:szCs w:val="20"/>
        </w:rPr>
        <w:t>.</w:t>
      </w:r>
    </w:p>
    <w:p w14:paraId="45FE7B0A" w14:textId="77777777" w:rsidR="00380301" w:rsidRDefault="00D32080" w:rsidP="00380301">
      <w:pPr>
        <w:pStyle w:val="ListParagraph"/>
        <w:numPr>
          <w:ilvl w:val="0"/>
          <w:numId w:val="35"/>
        </w:numPr>
        <w:ind w:left="714" w:hanging="357"/>
        <w:jc w:val="both"/>
        <w:rPr>
          <w:rFonts w:cs="Arial"/>
          <w:sz w:val="20"/>
          <w:szCs w:val="20"/>
        </w:rPr>
      </w:pPr>
      <w:r>
        <w:rPr>
          <w:rFonts w:cs="Arial"/>
          <w:sz w:val="20"/>
          <w:szCs w:val="20"/>
        </w:rPr>
        <w:t>S</w:t>
      </w:r>
      <w:r w:rsidR="00380301">
        <w:rPr>
          <w:rFonts w:cs="Arial"/>
          <w:sz w:val="20"/>
          <w:szCs w:val="20"/>
        </w:rPr>
        <w:t xml:space="preserve">uccessfully complete </w:t>
      </w:r>
      <w:r>
        <w:rPr>
          <w:rFonts w:cs="Arial"/>
          <w:sz w:val="20"/>
          <w:szCs w:val="20"/>
        </w:rPr>
        <w:t>the Code of Conduct</w:t>
      </w:r>
      <w:r w:rsidR="00380301">
        <w:rPr>
          <w:rFonts w:cs="Arial"/>
          <w:sz w:val="20"/>
          <w:szCs w:val="20"/>
        </w:rPr>
        <w:t xml:space="preserve"> online training course upon your engagement and thereafter on an annual basis.</w:t>
      </w:r>
    </w:p>
    <w:p w14:paraId="4EC3150F" w14:textId="77777777" w:rsidR="00380301" w:rsidRDefault="00380301" w:rsidP="00380301">
      <w:pPr>
        <w:pStyle w:val="ListParagraph"/>
        <w:numPr>
          <w:ilvl w:val="0"/>
          <w:numId w:val="35"/>
        </w:numPr>
        <w:ind w:left="714" w:hanging="357"/>
        <w:jc w:val="both"/>
        <w:rPr>
          <w:rFonts w:cs="Arial"/>
          <w:sz w:val="20"/>
          <w:szCs w:val="20"/>
        </w:rPr>
      </w:pPr>
      <w:r>
        <w:rPr>
          <w:rFonts w:cs="Arial"/>
          <w:sz w:val="20"/>
          <w:szCs w:val="20"/>
        </w:rPr>
        <w:t>Complete the New Contractor Set Up Form.</w:t>
      </w:r>
    </w:p>
    <w:p w14:paraId="2D0BC5E7" w14:textId="77777777" w:rsidR="00380301" w:rsidRDefault="00380301" w:rsidP="00380301">
      <w:pPr>
        <w:pStyle w:val="ListParagraph"/>
        <w:numPr>
          <w:ilvl w:val="0"/>
          <w:numId w:val="35"/>
        </w:numPr>
        <w:ind w:left="714" w:hanging="357"/>
        <w:jc w:val="both"/>
        <w:rPr>
          <w:rFonts w:cs="Arial"/>
          <w:sz w:val="20"/>
          <w:szCs w:val="20"/>
        </w:rPr>
      </w:pPr>
      <w:r>
        <w:rPr>
          <w:rFonts w:cs="Arial"/>
          <w:sz w:val="20"/>
          <w:szCs w:val="20"/>
        </w:rPr>
        <w:t xml:space="preserve">Provide copies of your </w:t>
      </w:r>
      <w:r w:rsidRPr="00255313">
        <w:rPr>
          <w:rFonts w:cs="Arial"/>
          <w:sz w:val="20"/>
          <w:szCs w:val="20"/>
        </w:rPr>
        <w:t>Certificate of Incorpo</w:t>
      </w:r>
      <w:r>
        <w:rPr>
          <w:rFonts w:cs="Arial"/>
          <w:sz w:val="20"/>
          <w:szCs w:val="20"/>
        </w:rPr>
        <w:t>ration, WCB Clearance and any degrees or certificates you hold.</w:t>
      </w:r>
    </w:p>
    <w:p w14:paraId="37B40683" w14:textId="77777777" w:rsidR="00380301" w:rsidRDefault="00380301" w:rsidP="00380301">
      <w:pPr>
        <w:pStyle w:val="ListParagraph"/>
        <w:numPr>
          <w:ilvl w:val="0"/>
          <w:numId w:val="35"/>
        </w:numPr>
        <w:ind w:left="714" w:hanging="357"/>
        <w:jc w:val="both"/>
        <w:rPr>
          <w:rFonts w:cs="Arial"/>
          <w:sz w:val="20"/>
          <w:szCs w:val="20"/>
        </w:rPr>
      </w:pPr>
      <w:r>
        <w:rPr>
          <w:rFonts w:cs="Arial"/>
          <w:sz w:val="20"/>
          <w:szCs w:val="20"/>
        </w:rPr>
        <w:t>Provide your GST Registration Number.</w:t>
      </w:r>
    </w:p>
    <w:p w14:paraId="106A9008" w14:textId="77777777" w:rsidR="00380301" w:rsidRDefault="00380301" w:rsidP="00380301">
      <w:pPr>
        <w:pStyle w:val="ListParagraph"/>
        <w:numPr>
          <w:ilvl w:val="0"/>
          <w:numId w:val="35"/>
        </w:numPr>
        <w:ind w:left="714" w:hanging="357"/>
        <w:jc w:val="both"/>
        <w:rPr>
          <w:rFonts w:cs="Arial"/>
          <w:sz w:val="20"/>
          <w:szCs w:val="20"/>
        </w:rPr>
      </w:pPr>
      <w:r>
        <w:rPr>
          <w:rFonts w:cs="Arial"/>
          <w:sz w:val="20"/>
          <w:szCs w:val="20"/>
        </w:rPr>
        <w:t>Provide a void company cheque or direct deposit slip.</w:t>
      </w:r>
    </w:p>
    <w:p w14:paraId="63243E79" w14:textId="77777777" w:rsidR="00380301" w:rsidRDefault="00380301" w:rsidP="00380301">
      <w:pPr>
        <w:pStyle w:val="ListParagraph"/>
        <w:numPr>
          <w:ilvl w:val="0"/>
          <w:numId w:val="35"/>
        </w:numPr>
        <w:ind w:left="714" w:hanging="357"/>
        <w:jc w:val="both"/>
        <w:rPr>
          <w:rFonts w:cs="Arial"/>
          <w:sz w:val="20"/>
          <w:szCs w:val="20"/>
        </w:rPr>
      </w:pPr>
      <w:r w:rsidRPr="00881E29">
        <w:rPr>
          <w:rFonts w:cs="Arial"/>
          <w:sz w:val="20"/>
          <w:szCs w:val="20"/>
        </w:rPr>
        <w:t>Read the Clough Enercore Limited HSSE Handbook and indicate your acceptance by</w:t>
      </w:r>
      <w:r>
        <w:rPr>
          <w:rFonts w:cs="Arial"/>
          <w:sz w:val="20"/>
          <w:szCs w:val="20"/>
        </w:rPr>
        <w:t xml:space="preserve"> signing and returning the Training Record.</w:t>
      </w:r>
    </w:p>
    <w:p w14:paraId="007D914F" w14:textId="77777777" w:rsidR="00380301" w:rsidRDefault="00380301" w:rsidP="00380301">
      <w:pPr>
        <w:pStyle w:val="ListParagraph"/>
        <w:numPr>
          <w:ilvl w:val="0"/>
          <w:numId w:val="35"/>
        </w:numPr>
        <w:ind w:left="714" w:hanging="357"/>
        <w:jc w:val="both"/>
        <w:rPr>
          <w:rFonts w:cs="Arial"/>
          <w:sz w:val="20"/>
          <w:szCs w:val="20"/>
        </w:rPr>
      </w:pPr>
      <w:r>
        <w:rPr>
          <w:rFonts w:cs="Arial"/>
          <w:sz w:val="20"/>
          <w:szCs w:val="20"/>
        </w:rPr>
        <w:t>Advise Clough Enercore Limited of any new skills or qualifications obtained during the term of your contract.</w:t>
      </w:r>
    </w:p>
    <w:p w14:paraId="6C3C4602" w14:textId="77777777" w:rsidR="00380301" w:rsidRDefault="00380301" w:rsidP="00380301">
      <w:pPr>
        <w:spacing w:before="200"/>
        <w:jc w:val="both"/>
        <w:rPr>
          <w:rFonts w:cs="Arial"/>
          <w:sz w:val="20"/>
          <w:szCs w:val="20"/>
        </w:rPr>
      </w:pPr>
      <w:r>
        <w:rPr>
          <w:rFonts w:cs="Arial"/>
          <w:sz w:val="20"/>
          <w:szCs w:val="20"/>
        </w:rPr>
        <w:t>Additional Company training may be required from time to time and is the responsibility of the Contractor unless otherwise approved in writing by management.</w:t>
      </w:r>
    </w:p>
    <w:p w14:paraId="5F56B16A" w14:textId="77777777" w:rsidR="00380301" w:rsidRPr="00255313" w:rsidRDefault="00380301" w:rsidP="00380301">
      <w:pPr>
        <w:spacing w:before="200"/>
        <w:jc w:val="both"/>
        <w:rPr>
          <w:rFonts w:cs="Arial"/>
          <w:sz w:val="20"/>
          <w:szCs w:val="20"/>
        </w:rPr>
      </w:pPr>
      <w:r w:rsidRPr="00255313">
        <w:rPr>
          <w:rFonts w:cs="Arial"/>
          <w:sz w:val="20"/>
          <w:szCs w:val="20"/>
        </w:rPr>
        <w:t xml:space="preserve">Should you </w:t>
      </w:r>
      <w:r>
        <w:rPr>
          <w:rFonts w:cs="Arial"/>
          <w:sz w:val="20"/>
          <w:szCs w:val="20"/>
        </w:rPr>
        <w:t>have any questions</w:t>
      </w:r>
      <w:r w:rsidRPr="00255313">
        <w:rPr>
          <w:rFonts w:cs="Arial"/>
          <w:sz w:val="20"/>
          <w:szCs w:val="20"/>
        </w:rPr>
        <w:t>, please do not hesitate to contact me.</w:t>
      </w:r>
    </w:p>
    <w:p w14:paraId="1BE10A19" w14:textId="77777777" w:rsidR="00380301" w:rsidRPr="00255313" w:rsidRDefault="00380301" w:rsidP="00380301">
      <w:pPr>
        <w:spacing w:before="300"/>
        <w:ind w:left="720" w:hanging="720"/>
        <w:jc w:val="both"/>
        <w:rPr>
          <w:rFonts w:cs="Arial"/>
          <w:sz w:val="20"/>
          <w:szCs w:val="20"/>
        </w:rPr>
      </w:pPr>
      <w:r w:rsidRPr="00255313">
        <w:rPr>
          <w:rFonts w:cs="Arial"/>
          <w:sz w:val="20"/>
          <w:szCs w:val="20"/>
        </w:rPr>
        <w:t>Best Regards,</w:t>
      </w:r>
    </w:p>
    <w:p w14:paraId="234D2BB6" w14:textId="77777777" w:rsidR="00380301" w:rsidRDefault="00AC4FE3" w:rsidP="00380301">
      <w:pPr>
        <w:ind w:left="720" w:hanging="720"/>
        <w:jc w:val="both"/>
        <w:rPr>
          <w:rFonts w:cs="Arial"/>
          <w:b/>
          <w:sz w:val="20"/>
          <w:szCs w:val="20"/>
        </w:rPr>
      </w:pPr>
      <w:r>
        <w:rPr>
          <w:noProof/>
          <w:lang w:val="en-CA" w:eastAsia="en-CA"/>
        </w:rPr>
        <w:drawing>
          <wp:anchor distT="0" distB="0" distL="114300" distR="114300" simplePos="0" relativeHeight="251654144" behindDoc="1" locked="0" layoutInCell="1" allowOverlap="1" wp14:anchorId="73870ABA" wp14:editId="1EB36F45">
            <wp:simplePos x="0" y="0"/>
            <wp:positionH relativeFrom="column">
              <wp:posOffset>-53340</wp:posOffset>
            </wp:positionH>
            <wp:positionV relativeFrom="paragraph">
              <wp:posOffset>43815</wp:posOffset>
            </wp:positionV>
            <wp:extent cx="870585" cy="449580"/>
            <wp:effectExtent l="0" t="0" r="571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4132" t="45711" r="62577" b="48117"/>
                    <a:stretch/>
                  </pic:blipFill>
                  <pic:spPr bwMode="auto">
                    <a:xfrm>
                      <a:off x="0" y="0"/>
                      <a:ext cx="870585" cy="44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0301">
        <w:rPr>
          <w:rFonts w:cs="Arial"/>
          <w:b/>
          <w:sz w:val="20"/>
          <w:szCs w:val="20"/>
        </w:rPr>
        <w:t xml:space="preserve">Clough </w:t>
      </w:r>
      <w:r w:rsidR="00380301" w:rsidRPr="00255313">
        <w:rPr>
          <w:rFonts w:cs="Arial"/>
          <w:b/>
          <w:sz w:val="20"/>
          <w:szCs w:val="20"/>
        </w:rPr>
        <w:t xml:space="preserve">Enercore </w:t>
      </w:r>
      <w:r w:rsidR="00380301">
        <w:rPr>
          <w:rFonts w:cs="Arial"/>
          <w:b/>
          <w:sz w:val="20"/>
          <w:szCs w:val="20"/>
        </w:rPr>
        <w:t>Limited</w:t>
      </w:r>
    </w:p>
    <w:p w14:paraId="6292BBA8" w14:textId="77777777" w:rsidR="00380301" w:rsidRPr="00255313" w:rsidRDefault="00380301" w:rsidP="00380301">
      <w:pPr>
        <w:spacing w:before="400"/>
        <w:ind w:left="720" w:hanging="720"/>
        <w:jc w:val="both"/>
        <w:rPr>
          <w:rFonts w:cs="Arial"/>
          <w:sz w:val="20"/>
          <w:szCs w:val="20"/>
        </w:rPr>
      </w:pPr>
      <w:r>
        <w:rPr>
          <w:rFonts w:cs="Arial"/>
          <w:sz w:val="20"/>
          <w:szCs w:val="20"/>
        </w:rPr>
        <w:t>Mona DeRose</w:t>
      </w:r>
    </w:p>
    <w:p w14:paraId="3236145E" w14:textId="77777777" w:rsidR="00380301" w:rsidRPr="00255313" w:rsidRDefault="00380301" w:rsidP="00380301">
      <w:pPr>
        <w:ind w:left="720" w:hanging="720"/>
        <w:jc w:val="both"/>
        <w:rPr>
          <w:rFonts w:cs="Arial"/>
          <w:sz w:val="20"/>
          <w:szCs w:val="20"/>
        </w:rPr>
      </w:pPr>
      <w:r>
        <w:rPr>
          <w:rFonts w:cs="Arial"/>
          <w:sz w:val="20"/>
          <w:szCs w:val="20"/>
        </w:rPr>
        <w:t xml:space="preserve">Manager, </w:t>
      </w:r>
      <w:r w:rsidRPr="00255313">
        <w:rPr>
          <w:rFonts w:cs="Arial"/>
          <w:sz w:val="20"/>
          <w:szCs w:val="20"/>
        </w:rPr>
        <w:t>Human Resources</w:t>
      </w:r>
    </w:p>
    <w:p w14:paraId="5FB8290C" w14:textId="77777777" w:rsidR="00380301" w:rsidRDefault="00380301" w:rsidP="00380301">
      <w:pPr>
        <w:ind w:left="720" w:hanging="720"/>
        <w:jc w:val="both"/>
        <w:rPr>
          <w:rFonts w:cs="Arial"/>
          <w:sz w:val="20"/>
          <w:szCs w:val="20"/>
        </w:rPr>
      </w:pPr>
      <w:r>
        <w:rPr>
          <w:rFonts w:cs="Arial"/>
          <w:sz w:val="20"/>
          <w:szCs w:val="20"/>
        </w:rPr>
        <w:t>(403) 523-2009</w:t>
      </w:r>
    </w:p>
    <w:p w14:paraId="370B9577" w14:textId="77777777" w:rsidR="00380301" w:rsidRDefault="00380301" w:rsidP="00380301">
      <w:pPr>
        <w:ind w:left="720" w:hanging="720"/>
        <w:jc w:val="both"/>
        <w:rPr>
          <w:rFonts w:cs="Arial"/>
          <w:sz w:val="20"/>
          <w:szCs w:val="20"/>
        </w:rPr>
        <w:sectPr w:rsidR="00380301" w:rsidSect="00380301">
          <w:headerReference w:type="default" r:id="rId12"/>
          <w:footerReference w:type="default" r:id="rId13"/>
          <w:headerReference w:type="first" r:id="rId14"/>
          <w:pgSz w:w="12240" w:h="15840"/>
          <w:pgMar w:top="1440" w:right="1440" w:bottom="1440" w:left="1440" w:header="720" w:footer="283" w:gutter="0"/>
          <w:cols w:space="720"/>
          <w:titlePg/>
          <w:docGrid w:linePitch="360"/>
        </w:sectPr>
      </w:pPr>
    </w:p>
    <w:p w14:paraId="5271C37B" w14:textId="67A385A1" w:rsidR="00202933" w:rsidRPr="00380301" w:rsidRDefault="00202933" w:rsidP="00A83CED">
      <w:pPr>
        <w:spacing w:before="200"/>
        <w:rPr>
          <w:rFonts w:cs="Arial"/>
          <w:b/>
          <w:sz w:val="20"/>
          <w:szCs w:val="20"/>
        </w:rPr>
      </w:pPr>
      <w:r w:rsidRPr="00380301">
        <w:rPr>
          <w:rFonts w:cs="Arial"/>
          <w:b/>
          <w:sz w:val="20"/>
          <w:szCs w:val="20"/>
        </w:rPr>
        <w:lastRenderedPageBreak/>
        <w:t xml:space="preserve">THIS </w:t>
      </w:r>
      <w:r w:rsidR="006F407E" w:rsidRPr="00380301">
        <w:rPr>
          <w:rFonts w:cs="Arial"/>
          <w:b/>
          <w:sz w:val="20"/>
          <w:szCs w:val="20"/>
        </w:rPr>
        <w:t xml:space="preserve">AGREEMENT </w:t>
      </w:r>
      <w:r w:rsidRPr="00380301">
        <w:rPr>
          <w:rFonts w:cs="Arial"/>
          <w:b/>
          <w:sz w:val="20"/>
          <w:szCs w:val="20"/>
        </w:rPr>
        <w:t>IS MADE AS OF</w:t>
      </w:r>
      <w:r w:rsidR="00540B5C" w:rsidRPr="00380301">
        <w:rPr>
          <w:rFonts w:cs="Arial"/>
          <w:b/>
          <w:sz w:val="20"/>
          <w:szCs w:val="20"/>
        </w:rPr>
        <w:t xml:space="preserve"> </w:t>
      </w:r>
      <w:r w:rsidR="003D4326">
        <w:rPr>
          <w:rFonts w:cs="Arial"/>
          <w:b/>
          <w:sz w:val="20"/>
          <w:szCs w:val="20"/>
        </w:rPr>
        <w:fldChar w:fldCharType="begin"/>
      </w:r>
      <w:r w:rsidR="003D4326">
        <w:rPr>
          <w:rFonts w:cs="Arial"/>
          <w:b/>
          <w:sz w:val="20"/>
          <w:szCs w:val="20"/>
        </w:rPr>
        <w:instrText xml:space="preserve"> DATE  \@ "MMMM d, yyyy"  \* MERGEFORMAT \*Upper</w:instrText>
      </w:r>
      <w:r w:rsidR="003D4326">
        <w:rPr>
          <w:rFonts w:cs="Arial"/>
          <w:b/>
          <w:sz w:val="20"/>
          <w:szCs w:val="20"/>
        </w:rPr>
        <w:fldChar w:fldCharType="separate"/>
      </w:r>
      <w:r w:rsidR="002D5665">
        <w:rPr>
          <w:rFonts w:cs="Arial"/>
          <w:b/>
          <w:noProof/>
          <w:sz w:val="20"/>
          <w:szCs w:val="20"/>
        </w:rPr>
        <w:t>APRIL 12, 2021</w:t>
      </w:r>
      <w:r w:rsidR="003D4326">
        <w:rPr>
          <w:rFonts w:cs="Arial"/>
          <w:b/>
          <w:sz w:val="20"/>
          <w:szCs w:val="20"/>
        </w:rPr>
        <w:fldChar w:fldCharType="end"/>
      </w:r>
    </w:p>
    <w:p w14:paraId="716529EF" w14:textId="77777777" w:rsidR="00202933" w:rsidRPr="00380301" w:rsidRDefault="00202933" w:rsidP="00A02747">
      <w:pPr>
        <w:spacing w:before="200"/>
        <w:rPr>
          <w:rFonts w:cs="Arial"/>
          <w:b/>
          <w:sz w:val="20"/>
          <w:szCs w:val="20"/>
        </w:rPr>
      </w:pPr>
      <w:r w:rsidRPr="00380301">
        <w:rPr>
          <w:rFonts w:cs="Arial"/>
          <w:b/>
          <w:sz w:val="20"/>
          <w:szCs w:val="20"/>
        </w:rPr>
        <w:t>BETWEEN</w:t>
      </w:r>
      <w:r w:rsidR="00A23145" w:rsidRPr="00380301">
        <w:rPr>
          <w:rFonts w:cs="Arial"/>
          <w:b/>
          <w:sz w:val="20"/>
          <w:szCs w:val="20"/>
        </w:rPr>
        <w:t>:</w:t>
      </w:r>
    </w:p>
    <w:p w14:paraId="5106B760" w14:textId="77777777" w:rsidR="007D36CE" w:rsidRPr="00380301" w:rsidRDefault="003351E7" w:rsidP="00A02747">
      <w:pPr>
        <w:spacing w:before="200"/>
        <w:jc w:val="center"/>
        <w:rPr>
          <w:rFonts w:cs="Arial"/>
          <w:sz w:val="20"/>
          <w:szCs w:val="20"/>
        </w:rPr>
      </w:pPr>
      <w:r w:rsidRPr="00380301">
        <w:rPr>
          <w:rFonts w:cs="Arial"/>
          <w:b/>
          <w:sz w:val="20"/>
          <w:szCs w:val="20"/>
        </w:rPr>
        <w:t xml:space="preserve">CLOUGH </w:t>
      </w:r>
      <w:r w:rsidR="000B5738" w:rsidRPr="00380301">
        <w:rPr>
          <w:rFonts w:cs="Arial"/>
          <w:b/>
          <w:sz w:val="20"/>
          <w:szCs w:val="20"/>
        </w:rPr>
        <w:t xml:space="preserve">ENERCORE </w:t>
      </w:r>
      <w:r w:rsidRPr="00380301">
        <w:rPr>
          <w:rFonts w:cs="Arial"/>
          <w:b/>
          <w:sz w:val="20"/>
          <w:szCs w:val="20"/>
        </w:rPr>
        <w:t>LIMITED</w:t>
      </w:r>
      <w:r w:rsidR="00C00201" w:rsidRPr="00380301">
        <w:rPr>
          <w:rFonts w:cs="Arial"/>
          <w:b/>
          <w:sz w:val="20"/>
          <w:szCs w:val="20"/>
        </w:rPr>
        <w:t xml:space="preserve"> </w:t>
      </w:r>
      <w:r w:rsidR="00C00201" w:rsidRPr="00380301">
        <w:rPr>
          <w:rFonts w:cs="Arial"/>
          <w:sz w:val="20"/>
          <w:szCs w:val="20"/>
        </w:rPr>
        <w:t>(“Company”)</w:t>
      </w:r>
    </w:p>
    <w:p w14:paraId="09B5B9F7" w14:textId="77777777" w:rsidR="00202933" w:rsidRPr="00380301" w:rsidRDefault="00202933" w:rsidP="00A02747">
      <w:pPr>
        <w:spacing w:before="200"/>
        <w:jc w:val="center"/>
        <w:rPr>
          <w:rFonts w:cs="Arial"/>
          <w:sz w:val="20"/>
          <w:szCs w:val="20"/>
        </w:rPr>
      </w:pPr>
      <w:r w:rsidRPr="00380301">
        <w:rPr>
          <w:rFonts w:cs="Arial"/>
          <w:sz w:val="20"/>
          <w:szCs w:val="20"/>
        </w:rPr>
        <w:t>-and-</w:t>
      </w:r>
    </w:p>
    <w:p w14:paraId="1BABF546" w14:textId="3550CA1C" w:rsidR="00202933" w:rsidRPr="00255313" w:rsidRDefault="003D4326" w:rsidP="00A02747">
      <w:pPr>
        <w:spacing w:before="200"/>
        <w:jc w:val="center"/>
        <w:rPr>
          <w:rFonts w:cs="Arial"/>
          <w:sz w:val="20"/>
          <w:szCs w:val="20"/>
        </w:rPr>
      </w:pPr>
      <w:r w:rsidRPr="003D4326">
        <w:rPr>
          <w:rFonts w:cs="Arial"/>
          <w:b/>
          <w:sz w:val="20"/>
          <w:szCs w:val="20"/>
        </w:rPr>
        <w:fldChar w:fldCharType="begin"/>
      </w:r>
      <w:r w:rsidRPr="003D4326">
        <w:rPr>
          <w:rFonts w:cs="Arial"/>
          <w:b/>
          <w:sz w:val="20"/>
          <w:szCs w:val="20"/>
        </w:rPr>
        <w:instrText xml:space="preserve"> MERGEFIELD CompanyName </w:instrText>
      </w:r>
      <w:r>
        <w:rPr>
          <w:rFonts w:cs="Arial"/>
          <w:b/>
          <w:sz w:val="20"/>
          <w:szCs w:val="20"/>
        </w:rPr>
        <w:instrText>\*Upper</w:instrText>
      </w:r>
      <w:r w:rsidRPr="003D4326">
        <w:rPr>
          <w:rFonts w:cs="Arial"/>
          <w:b/>
          <w:sz w:val="20"/>
          <w:szCs w:val="20"/>
        </w:rPr>
        <w:fldChar w:fldCharType="separate"/>
      </w:r>
      <w:r w:rsidR="00333B85" w:rsidRPr="00474D28">
        <w:rPr>
          <w:rFonts w:cs="Arial"/>
          <w:b/>
          <w:noProof/>
          <w:sz w:val="20"/>
          <w:szCs w:val="20"/>
        </w:rPr>
        <w:t>12264633 CANADA INC.</w:t>
      </w:r>
      <w:r w:rsidRPr="003D4326">
        <w:rPr>
          <w:rFonts w:cs="Arial"/>
          <w:b/>
          <w:sz w:val="20"/>
          <w:szCs w:val="20"/>
        </w:rPr>
        <w:fldChar w:fldCharType="end"/>
      </w:r>
      <w:r w:rsidRPr="00380301">
        <w:rPr>
          <w:rFonts w:cs="Arial"/>
          <w:sz w:val="20"/>
          <w:szCs w:val="20"/>
        </w:rPr>
        <w:t xml:space="preserve"> </w:t>
      </w:r>
      <w:r w:rsidR="00C00201" w:rsidRPr="00380301">
        <w:rPr>
          <w:rFonts w:cs="Arial"/>
          <w:sz w:val="20"/>
          <w:szCs w:val="20"/>
        </w:rPr>
        <w:t>(</w:t>
      </w:r>
      <w:r w:rsidR="00202933" w:rsidRPr="00380301">
        <w:rPr>
          <w:rFonts w:cs="Arial"/>
          <w:sz w:val="20"/>
          <w:szCs w:val="20"/>
        </w:rPr>
        <w:t>“Contractor”</w:t>
      </w:r>
      <w:r w:rsidR="00C00201" w:rsidRPr="00380301">
        <w:rPr>
          <w:rFonts w:cs="Arial"/>
          <w:sz w:val="20"/>
          <w:szCs w:val="20"/>
        </w:rPr>
        <w:t>)</w:t>
      </w:r>
    </w:p>
    <w:p w14:paraId="2EED4F47" w14:textId="77777777" w:rsidR="00A23145" w:rsidRPr="00255313" w:rsidRDefault="00A23145" w:rsidP="00A02747">
      <w:pPr>
        <w:spacing w:before="200"/>
        <w:jc w:val="both"/>
        <w:rPr>
          <w:rFonts w:cs="Arial"/>
          <w:sz w:val="20"/>
          <w:szCs w:val="20"/>
        </w:rPr>
      </w:pPr>
      <w:r w:rsidRPr="00255313">
        <w:rPr>
          <w:rFonts w:cs="Arial"/>
          <w:sz w:val="20"/>
          <w:szCs w:val="20"/>
        </w:rPr>
        <w:t xml:space="preserve">This </w:t>
      </w:r>
      <w:r w:rsidR="00766F1E" w:rsidRPr="00255313">
        <w:rPr>
          <w:rFonts w:cs="Arial"/>
          <w:sz w:val="20"/>
          <w:szCs w:val="20"/>
        </w:rPr>
        <w:t>Agreement</w:t>
      </w:r>
      <w:r w:rsidRPr="00255313">
        <w:rPr>
          <w:rFonts w:cs="Arial"/>
          <w:sz w:val="20"/>
          <w:szCs w:val="20"/>
        </w:rPr>
        <w:t xml:space="preserve"> consists of the following </w:t>
      </w:r>
      <w:r w:rsidR="006F407E" w:rsidRPr="00255313">
        <w:rPr>
          <w:rFonts w:cs="Arial"/>
          <w:sz w:val="20"/>
          <w:szCs w:val="20"/>
        </w:rPr>
        <w:t>s</w:t>
      </w:r>
      <w:r w:rsidR="00766F1E" w:rsidRPr="00255313">
        <w:rPr>
          <w:rFonts w:cs="Arial"/>
          <w:sz w:val="20"/>
          <w:szCs w:val="20"/>
        </w:rPr>
        <w:t>chedules</w:t>
      </w:r>
      <w:r w:rsidR="00784126" w:rsidRPr="00255313">
        <w:rPr>
          <w:rFonts w:cs="Arial"/>
          <w:sz w:val="20"/>
          <w:szCs w:val="20"/>
        </w:rPr>
        <w:t>:</w:t>
      </w:r>
    </w:p>
    <w:p w14:paraId="61073041" w14:textId="77777777" w:rsidR="00C00201" w:rsidRPr="00255313" w:rsidRDefault="00E86EA1" w:rsidP="00A02747">
      <w:pPr>
        <w:spacing w:before="200"/>
        <w:ind w:left="709"/>
        <w:jc w:val="both"/>
        <w:rPr>
          <w:rFonts w:cs="Arial"/>
          <w:sz w:val="20"/>
          <w:szCs w:val="20"/>
        </w:rPr>
      </w:pPr>
      <w:r w:rsidRPr="00255313">
        <w:rPr>
          <w:rFonts w:cs="Arial"/>
          <w:sz w:val="20"/>
          <w:szCs w:val="20"/>
        </w:rPr>
        <w:t>Schedule “</w:t>
      </w:r>
      <w:r w:rsidR="00766F1E" w:rsidRPr="00255313">
        <w:rPr>
          <w:rFonts w:cs="Arial"/>
          <w:sz w:val="20"/>
          <w:szCs w:val="20"/>
        </w:rPr>
        <w:t>A</w:t>
      </w:r>
      <w:r w:rsidRPr="00255313">
        <w:rPr>
          <w:rFonts w:cs="Arial"/>
          <w:sz w:val="20"/>
          <w:szCs w:val="20"/>
        </w:rPr>
        <w:t xml:space="preserve">” – </w:t>
      </w:r>
      <w:r w:rsidR="00C86B5D" w:rsidRPr="00255313">
        <w:rPr>
          <w:rFonts w:cs="Arial"/>
          <w:sz w:val="20"/>
          <w:szCs w:val="20"/>
        </w:rPr>
        <w:t xml:space="preserve">Terms and Conditions of </w:t>
      </w:r>
      <w:r w:rsidRPr="00255313">
        <w:rPr>
          <w:rFonts w:cs="Arial"/>
          <w:sz w:val="20"/>
          <w:szCs w:val="20"/>
        </w:rPr>
        <w:t>Contract</w:t>
      </w:r>
    </w:p>
    <w:p w14:paraId="6BD3292B" w14:textId="77777777" w:rsidR="006B183A" w:rsidRDefault="00E86EA1" w:rsidP="00A02747">
      <w:pPr>
        <w:ind w:left="709"/>
        <w:jc w:val="both"/>
        <w:rPr>
          <w:rFonts w:cs="Arial"/>
          <w:sz w:val="20"/>
          <w:szCs w:val="20"/>
        </w:rPr>
      </w:pPr>
      <w:r w:rsidRPr="00255313">
        <w:rPr>
          <w:rFonts w:cs="Arial"/>
          <w:sz w:val="20"/>
          <w:szCs w:val="20"/>
        </w:rPr>
        <w:t>Schedule “</w:t>
      </w:r>
      <w:r w:rsidR="00766F1E" w:rsidRPr="00255313">
        <w:rPr>
          <w:rFonts w:cs="Arial"/>
          <w:sz w:val="20"/>
          <w:szCs w:val="20"/>
        </w:rPr>
        <w:t>B</w:t>
      </w:r>
      <w:r w:rsidRPr="00255313">
        <w:rPr>
          <w:rFonts w:cs="Arial"/>
          <w:sz w:val="20"/>
          <w:szCs w:val="20"/>
        </w:rPr>
        <w:t xml:space="preserve">” – </w:t>
      </w:r>
      <w:r w:rsidR="006B183A" w:rsidRPr="00255313">
        <w:rPr>
          <w:rFonts w:cs="Arial"/>
          <w:sz w:val="20"/>
          <w:szCs w:val="20"/>
        </w:rPr>
        <w:t>Confidentiality, Conflict of Interest and Ownership of Information Agreement</w:t>
      </w:r>
    </w:p>
    <w:p w14:paraId="1EDF449E" w14:textId="77777777" w:rsidR="00E86EA1" w:rsidRPr="00255313" w:rsidRDefault="006B183A" w:rsidP="00A02747">
      <w:pPr>
        <w:ind w:left="709"/>
        <w:jc w:val="both"/>
        <w:rPr>
          <w:rFonts w:cs="Arial"/>
          <w:sz w:val="20"/>
          <w:szCs w:val="20"/>
        </w:rPr>
      </w:pPr>
      <w:r w:rsidRPr="00255313">
        <w:rPr>
          <w:rFonts w:cs="Arial"/>
          <w:sz w:val="20"/>
          <w:szCs w:val="20"/>
        </w:rPr>
        <w:t>Schedule “</w:t>
      </w:r>
      <w:r>
        <w:rPr>
          <w:rFonts w:cs="Arial"/>
          <w:sz w:val="20"/>
          <w:szCs w:val="20"/>
        </w:rPr>
        <w:t xml:space="preserve">C” – </w:t>
      </w:r>
      <w:r w:rsidR="00E86EA1" w:rsidRPr="00255313">
        <w:rPr>
          <w:rFonts w:cs="Arial"/>
          <w:sz w:val="20"/>
          <w:szCs w:val="20"/>
        </w:rPr>
        <w:t>Minimum Requirement</w:t>
      </w:r>
      <w:r w:rsidR="00C45ED1" w:rsidRPr="00255313">
        <w:rPr>
          <w:rFonts w:cs="Arial"/>
          <w:sz w:val="20"/>
          <w:szCs w:val="20"/>
        </w:rPr>
        <w:t>s for Contractors working on Company</w:t>
      </w:r>
      <w:r w:rsidR="00E86EA1" w:rsidRPr="00255313">
        <w:rPr>
          <w:rFonts w:cs="Arial"/>
          <w:sz w:val="20"/>
          <w:szCs w:val="20"/>
        </w:rPr>
        <w:t xml:space="preserve"> Property</w:t>
      </w:r>
    </w:p>
    <w:p w14:paraId="76582DBF" w14:textId="77777777" w:rsidR="00F67070" w:rsidRPr="00255313" w:rsidRDefault="00A02747" w:rsidP="00A02747">
      <w:pPr>
        <w:ind w:left="709"/>
        <w:jc w:val="both"/>
        <w:rPr>
          <w:rFonts w:cs="Arial"/>
          <w:sz w:val="20"/>
          <w:szCs w:val="20"/>
        </w:rPr>
      </w:pPr>
      <w:r>
        <w:rPr>
          <w:rFonts w:cs="Arial"/>
          <w:sz w:val="20"/>
          <w:szCs w:val="20"/>
        </w:rPr>
        <w:t>Schedule “</w:t>
      </w:r>
      <w:r w:rsidR="0022469E">
        <w:rPr>
          <w:rFonts w:cs="Arial"/>
          <w:sz w:val="20"/>
          <w:szCs w:val="20"/>
        </w:rPr>
        <w:t>D</w:t>
      </w:r>
      <w:r>
        <w:rPr>
          <w:rFonts w:cs="Arial"/>
          <w:sz w:val="20"/>
          <w:szCs w:val="20"/>
        </w:rPr>
        <w:t xml:space="preserve">” – </w:t>
      </w:r>
      <w:r w:rsidR="006B183A" w:rsidRPr="00255313">
        <w:rPr>
          <w:rFonts w:cs="Arial"/>
          <w:sz w:val="20"/>
          <w:szCs w:val="20"/>
        </w:rPr>
        <w:t>Scope of Services and Individuals Performing Services</w:t>
      </w:r>
    </w:p>
    <w:p w14:paraId="2FDFFC1D" w14:textId="77777777" w:rsidR="00F33E2F" w:rsidRPr="00255313" w:rsidRDefault="00F33E2F" w:rsidP="00A02747">
      <w:pPr>
        <w:spacing w:before="200"/>
        <w:jc w:val="both"/>
        <w:rPr>
          <w:rFonts w:cs="Arial"/>
          <w:sz w:val="20"/>
          <w:szCs w:val="20"/>
        </w:rPr>
      </w:pPr>
      <w:r w:rsidRPr="00255313">
        <w:rPr>
          <w:rFonts w:cs="Arial"/>
          <w:sz w:val="20"/>
          <w:szCs w:val="20"/>
        </w:rPr>
        <w:t xml:space="preserve">In the event of a conflict in terms, the order of precedence shall </w:t>
      </w:r>
      <w:r w:rsidR="00F313F3" w:rsidRPr="00255313">
        <w:rPr>
          <w:rFonts w:cs="Arial"/>
          <w:sz w:val="20"/>
          <w:szCs w:val="20"/>
        </w:rPr>
        <w:t>be</w:t>
      </w:r>
      <w:r w:rsidR="00784126" w:rsidRPr="00255313">
        <w:rPr>
          <w:rFonts w:cs="Arial"/>
          <w:sz w:val="20"/>
          <w:szCs w:val="20"/>
        </w:rPr>
        <w:t xml:space="preserve">: </w:t>
      </w:r>
      <w:r w:rsidR="00605C58" w:rsidRPr="00255313">
        <w:rPr>
          <w:rFonts w:cs="Arial"/>
          <w:sz w:val="20"/>
          <w:szCs w:val="20"/>
        </w:rPr>
        <w:t xml:space="preserve">(a) </w:t>
      </w:r>
      <w:r w:rsidR="00784126" w:rsidRPr="00255313">
        <w:rPr>
          <w:rFonts w:cs="Arial"/>
          <w:sz w:val="20"/>
          <w:szCs w:val="20"/>
        </w:rPr>
        <w:t xml:space="preserve">the </w:t>
      </w:r>
      <w:r w:rsidR="00C86B5D" w:rsidRPr="00255313">
        <w:rPr>
          <w:rFonts w:cs="Arial"/>
          <w:sz w:val="20"/>
          <w:szCs w:val="20"/>
        </w:rPr>
        <w:t xml:space="preserve">Terms and Conditions of </w:t>
      </w:r>
      <w:r w:rsidR="00784126" w:rsidRPr="00255313">
        <w:rPr>
          <w:rFonts w:cs="Arial"/>
          <w:sz w:val="20"/>
          <w:szCs w:val="20"/>
        </w:rPr>
        <w:t>Contract</w:t>
      </w:r>
      <w:r w:rsidR="00C45ED1" w:rsidRPr="00255313">
        <w:rPr>
          <w:rFonts w:cs="Arial"/>
          <w:sz w:val="20"/>
          <w:szCs w:val="20"/>
        </w:rPr>
        <w:t xml:space="preserve"> set forth in Schedule “A” hereto</w:t>
      </w:r>
      <w:r w:rsidR="00784126" w:rsidRPr="00255313">
        <w:rPr>
          <w:rFonts w:cs="Arial"/>
          <w:sz w:val="20"/>
          <w:szCs w:val="20"/>
        </w:rPr>
        <w:t>, then (b) Schedule “</w:t>
      </w:r>
      <w:r w:rsidR="006D7F8F">
        <w:rPr>
          <w:rFonts w:cs="Arial"/>
          <w:sz w:val="20"/>
          <w:szCs w:val="20"/>
        </w:rPr>
        <w:t>D</w:t>
      </w:r>
      <w:r w:rsidRPr="00255313">
        <w:rPr>
          <w:rFonts w:cs="Arial"/>
          <w:sz w:val="20"/>
          <w:szCs w:val="20"/>
        </w:rPr>
        <w:t>”, followed by (c) all other Schedules.</w:t>
      </w:r>
    </w:p>
    <w:p w14:paraId="3ED7A499" w14:textId="77777777" w:rsidR="00795D2F" w:rsidRPr="00255313" w:rsidRDefault="00795D2F" w:rsidP="00A02747">
      <w:pPr>
        <w:spacing w:before="200"/>
        <w:jc w:val="center"/>
        <w:rPr>
          <w:rFonts w:cs="Arial"/>
          <w:b/>
          <w:sz w:val="20"/>
          <w:szCs w:val="20"/>
        </w:rPr>
      </w:pPr>
      <w:r w:rsidRPr="00255313">
        <w:rPr>
          <w:rFonts w:cs="Arial"/>
          <w:b/>
          <w:sz w:val="20"/>
          <w:szCs w:val="20"/>
        </w:rPr>
        <w:t>SCHEDULE “A”</w:t>
      </w:r>
    </w:p>
    <w:p w14:paraId="71D26708" w14:textId="77777777" w:rsidR="00795D2F" w:rsidRPr="00255313" w:rsidRDefault="00795D2F" w:rsidP="00795D2F">
      <w:pPr>
        <w:jc w:val="center"/>
        <w:rPr>
          <w:rFonts w:cs="Arial"/>
          <w:b/>
          <w:sz w:val="20"/>
          <w:szCs w:val="20"/>
        </w:rPr>
      </w:pPr>
      <w:r w:rsidRPr="00255313">
        <w:rPr>
          <w:rFonts w:cs="Arial"/>
          <w:b/>
          <w:sz w:val="20"/>
          <w:szCs w:val="20"/>
        </w:rPr>
        <w:t>TERMS AND CONDITIONS OF CONTRACT</w:t>
      </w:r>
    </w:p>
    <w:p w14:paraId="2FC79BDD" w14:textId="77777777" w:rsidR="00202933" w:rsidRPr="00255313" w:rsidRDefault="00202933" w:rsidP="00A02747">
      <w:pPr>
        <w:spacing w:before="200"/>
        <w:jc w:val="both"/>
        <w:rPr>
          <w:rFonts w:cs="Arial"/>
          <w:sz w:val="20"/>
          <w:szCs w:val="20"/>
        </w:rPr>
      </w:pPr>
      <w:r w:rsidRPr="00255313">
        <w:rPr>
          <w:rFonts w:cs="Arial"/>
          <w:sz w:val="20"/>
          <w:szCs w:val="20"/>
        </w:rPr>
        <w:t>In consideration of the undertakings, agreements and cond</w:t>
      </w:r>
      <w:r w:rsidR="00D23065" w:rsidRPr="00255313">
        <w:rPr>
          <w:rFonts w:cs="Arial"/>
          <w:sz w:val="20"/>
          <w:szCs w:val="20"/>
        </w:rPr>
        <w:t>itions contained herein, the</w:t>
      </w:r>
      <w:r w:rsidR="00D23065" w:rsidRPr="00255313">
        <w:rPr>
          <w:rFonts w:cs="Arial"/>
          <w:b/>
          <w:sz w:val="20"/>
          <w:szCs w:val="20"/>
        </w:rPr>
        <w:t xml:space="preserve"> COMPANY</w:t>
      </w:r>
      <w:r w:rsidR="00D23065" w:rsidRPr="00255313">
        <w:rPr>
          <w:rFonts w:cs="Arial"/>
          <w:sz w:val="20"/>
          <w:szCs w:val="20"/>
        </w:rPr>
        <w:t xml:space="preserve"> and the </w:t>
      </w:r>
      <w:r w:rsidRPr="00255313">
        <w:rPr>
          <w:rFonts w:cs="Arial"/>
          <w:b/>
          <w:caps/>
          <w:sz w:val="20"/>
          <w:szCs w:val="20"/>
        </w:rPr>
        <w:t>Contractor</w:t>
      </w:r>
      <w:r w:rsidRPr="00255313">
        <w:rPr>
          <w:rFonts w:cs="Arial"/>
          <w:sz w:val="20"/>
          <w:szCs w:val="20"/>
        </w:rPr>
        <w:t xml:space="preserve"> hereby agree as follows:</w:t>
      </w:r>
    </w:p>
    <w:p w14:paraId="17B32DCD" w14:textId="77777777" w:rsidR="00202933" w:rsidRPr="00255313" w:rsidRDefault="009172A0" w:rsidP="00A02747">
      <w:pPr>
        <w:spacing w:before="200"/>
        <w:ind w:left="709" w:hanging="709"/>
        <w:jc w:val="both"/>
        <w:rPr>
          <w:rFonts w:cs="Arial"/>
          <w:b/>
          <w:sz w:val="20"/>
          <w:szCs w:val="20"/>
        </w:rPr>
      </w:pPr>
      <w:r w:rsidRPr="00255313">
        <w:rPr>
          <w:rFonts w:cs="Arial"/>
          <w:b/>
          <w:sz w:val="20"/>
          <w:szCs w:val="20"/>
        </w:rPr>
        <w:t>1.0</w:t>
      </w:r>
      <w:r w:rsidRPr="00255313">
        <w:rPr>
          <w:rFonts w:cs="Arial"/>
          <w:b/>
          <w:sz w:val="20"/>
          <w:szCs w:val="20"/>
        </w:rPr>
        <w:tab/>
        <w:t>PERFORMANCE OF SERVICES</w:t>
      </w:r>
    </w:p>
    <w:p w14:paraId="4FF0D402" w14:textId="77777777" w:rsidR="00202933" w:rsidRPr="00255313" w:rsidRDefault="00202933" w:rsidP="00A02747">
      <w:pPr>
        <w:numPr>
          <w:ilvl w:val="1"/>
          <w:numId w:val="23"/>
        </w:numPr>
        <w:spacing w:before="200"/>
        <w:ind w:left="1417" w:hanging="697"/>
        <w:jc w:val="both"/>
        <w:rPr>
          <w:rFonts w:cs="Arial"/>
          <w:b/>
          <w:sz w:val="20"/>
          <w:szCs w:val="20"/>
        </w:rPr>
      </w:pPr>
      <w:r w:rsidRPr="00255313">
        <w:rPr>
          <w:rFonts w:cs="Arial"/>
          <w:sz w:val="20"/>
          <w:szCs w:val="20"/>
        </w:rPr>
        <w:t xml:space="preserve">The </w:t>
      </w:r>
      <w:r w:rsidRPr="00255313">
        <w:rPr>
          <w:rFonts w:cs="Arial"/>
          <w:b/>
          <w:caps/>
          <w:sz w:val="20"/>
          <w:szCs w:val="20"/>
        </w:rPr>
        <w:t>Contractor</w:t>
      </w:r>
      <w:r w:rsidRPr="00255313">
        <w:rPr>
          <w:rFonts w:cs="Arial"/>
          <w:sz w:val="20"/>
          <w:szCs w:val="20"/>
        </w:rPr>
        <w:t xml:space="preserve"> shall, upon request</w:t>
      </w:r>
      <w:r w:rsidR="00ED0A4D" w:rsidRPr="00255313">
        <w:rPr>
          <w:rFonts w:cs="Arial"/>
          <w:sz w:val="20"/>
          <w:szCs w:val="20"/>
        </w:rPr>
        <w:t xml:space="preserve"> of the </w:t>
      </w:r>
      <w:r w:rsidR="00ED0A4D" w:rsidRPr="00255313">
        <w:rPr>
          <w:rFonts w:cs="Arial"/>
          <w:b/>
          <w:sz w:val="20"/>
          <w:szCs w:val="20"/>
        </w:rPr>
        <w:t>COMPANY</w:t>
      </w:r>
      <w:r w:rsidRPr="00255313">
        <w:rPr>
          <w:rFonts w:cs="Arial"/>
          <w:sz w:val="20"/>
          <w:szCs w:val="20"/>
        </w:rPr>
        <w:t xml:space="preserve">, perform </w:t>
      </w:r>
      <w:r w:rsidR="008C3765" w:rsidRPr="00255313">
        <w:rPr>
          <w:rFonts w:cs="Arial"/>
          <w:sz w:val="20"/>
          <w:szCs w:val="20"/>
        </w:rPr>
        <w:t xml:space="preserve">the </w:t>
      </w:r>
      <w:r w:rsidRPr="00255313">
        <w:rPr>
          <w:rFonts w:cs="Arial"/>
          <w:sz w:val="20"/>
          <w:szCs w:val="20"/>
        </w:rPr>
        <w:t>services</w:t>
      </w:r>
      <w:r w:rsidR="00F130A5" w:rsidRPr="00255313">
        <w:rPr>
          <w:rFonts w:cs="Arial"/>
          <w:sz w:val="20"/>
          <w:szCs w:val="20"/>
        </w:rPr>
        <w:t xml:space="preserve"> </w:t>
      </w:r>
      <w:r w:rsidR="00933C65" w:rsidRPr="00255313">
        <w:rPr>
          <w:rFonts w:cs="Arial"/>
          <w:sz w:val="20"/>
          <w:szCs w:val="20"/>
        </w:rPr>
        <w:t>as</w:t>
      </w:r>
      <w:r w:rsidR="00F130A5" w:rsidRPr="00255313">
        <w:rPr>
          <w:rFonts w:cs="Arial"/>
          <w:sz w:val="20"/>
          <w:szCs w:val="20"/>
        </w:rPr>
        <w:t xml:space="preserve"> outlined in Schedule “</w:t>
      </w:r>
      <w:r w:rsidR="006D7F8F">
        <w:rPr>
          <w:rFonts w:cs="Arial"/>
          <w:sz w:val="20"/>
          <w:szCs w:val="20"/>
        </w:rPr>
        <w:t>D</w:t>
      </w:r>
      <w:r w:rsidR="00F130A5" w:rsidRPr="00255313">
        <w:rPr>
          <w:rFonts w:cs="Arial"/>
          <w:sz w:val="20"/>
          <w:szCs w:val="20"/>
        </w:rPr>
        <w:t>”</w:t>
      </w:r>
      <w:r w:rsidR="008C3765" w:rsidRPr="00255313">
        <w:rPr>
          <w:rFonts w:cs="Arial"/>
          <w:sz w:val="20"/>
          <w:szCs w:val="20"/>
        </w:rPr>
        <w:t xml:space="preserve"> hereto (“Services”)</w:t>
      </w:r>
      <w:r w:rsidRPr="00255313">
        <w:rPr>
          <w:rFonts w:cs="Arial"/>
          <w:sz w:val="20"/>
          <w:szCs w:val="20"/>
        </w:rPr>
        <w:t xml:space="preserve"> </w:t>
      </w:r>
      <w:r w:rsidR="00ED0A4D" w:rsidRPr="00255313">
        <w:rPr>
          <w:rFonts w:cs="Arial"/>
          <w:sz w:val="20"/>
          <w:szCs w:val="20"/>
        </w:rPr>
        <w:t>during the term of this Agreement</w:t>
      </w:r>
      <w:r w:rsidRPr="00255313">
        <w:rPr>
          <w:rFonts w:cs="Arial"/>
          <w:sz w:val="20"/>
          <w:szCs w:val="20"/>
        </w:rPr>
        <w:t>.</w:t>
      </w:r>
      <w:r w:rsidR="009172A0" w:rsidRPr="00255313">
        <w:rPr>
          <w:rFonts w:cs="Arial"/>
          <w:sz w:val="20"/>
          <w:szCs w:val="20"/>
        </w:rPr>
        <w:t xml:space="preserve">  </w:t>
      </w:r>
      <w:r w:rsidR="000E572A" w:rsidRPr="00255313">
        <w:rPr>
          <w:rFonts w:cs="Arial"/>
          <w:sz w:val="20"/>
          <w:szCs w:val="20"/>
        </w:rPr>
        <w:t xml:space="preserve">The Services shall be performed in a professional manner, in accordance </w:t>
      </w:r>
      <w:r w:rsidR="00E63718" w:rsidRPr="00255313">
        <w:rPr>
          <w:rFonts w:cs="Arial"/>
          <w:sz w:val="20"/>
          <w:szCs w:val="20"/>
        </w:rPr>
        <w:t xml:space="preserve">with good safety and industry practice and </w:t>
      </w:r>
      <w:r w:rsidR="000E572A" w:rsidRPr="00255313">
        <w:rPr>
          <w:rFonts w:cs="Arial"/>
          <w:sz w:val="20"/>
          <w:szCs w:val="20"/>
        </w:rPr>
        <w:t>with the degree of skill and diligence</w:t>
      </w:r>
      <w:r w:rsidR="00A40B71" w:rsidRPr="00255313">
        <w:rPr>
          <w:rFonts w:cs="Arial"/>
          <w:sz w:val="20"/>
          <w:szCs w:val="20"/>
        </w:rPr>
        <w:t xml:space="preserve"> </w:t>
      </w:r>
      <w:r w:rsidR="000E572A" w:rsidRPr="00255313">
        <w:rPr>
          <w:rFonts w:cs="Arial"/>
          <w:sz w:val="20"/>
          <w:szCs w:val="20"/>
        </w:rPr>
        <w:t>normal in performing services of a similar nature</w:t>
      </w:r>
      <w:r w:rsidR="00A40B71" w:rsidRPr="00255313">
        <w:rPr>
          <w:rFonts w:cs="Arial"/>
          <w:sz w:val="20"/>
          <w:szCs w:val="20"/>
        </w:rPr>
        <w:t>.</w:t>
      </w:r>
      <w:r w:rsidR="00F24586" w:rsidRPr="00255313">
        <w:rPr>
          <w:rFonts w:cs="Arial"/>
          <w:sz w:val="20"/>
          <w:szCs w:val="20"/>
        </w:rPr>
        <w:t xml:space="preserve"> </w:t>
      </w:r>
      <w:r w:rsidR="00A40B71" w:rsidRPr="00255313">
        <w:rPr>
          <w:rFonts w:cs="Arial"/>
          <w:sz w:val="20"/>
          <w:szCs w:val="20"/>
        </w:rPr>
        <w:t xml:space="preserve"> </w:t>
      </w:r>
      <w:r w:rsidR="00435289" w:rsidRPr="00255313">
        <w:rPr>
          <w:rFonts w:cs="Arial"/>
          <w:sz w:val="20"/>
          <w:szCs w:val="20"/>
        </w:rPr>
        <w:t>By the execution of the Terms and Con</w:t>
      </w:r>
      <w:r w:rsidR="00B042DF" w:rsidRPr="00255313">
        <w:rPr>
          <w:rFonts w:cs="Arial"/>
          <w:sz w:val="20"/>
          <w:szCs w:val="20"/>
        </w:rPr>
        <w:t>ditions of Contract</w:t>
      </w:r>
      <w:r w:rsidR="00435289" w:rsidRPr="00255313">
        <w:rPr>
          <w:rFonts w:cs="Arial"/>
          <w:sz w:val="20"/>
          <w:szCs w:val="20"/>
        </w:rPr>
        <w:t xml:space="preserve">, the </w:t>
      </w:r>
      <w:r w:rsidR="00435289" w:rsidRPr="00255313">
        <w:rPr>
          <w:rFonts w:cs="Arial"/>
          <w:b/>
          <w:sz w:val="20"/>
          <w:szCs w:val="20"/>
        </w:rPr>
        <w:t>CONTRACTOR</w:t>
      </w:r>
      <w:r w:rsidR="00435289" w:rsidRPr="00255313">
        <w:rPr>
          <w:rFonts w:cs="Arial"/>
          <w:sz w:val="20"/>
          <w:szCs w:val="20"/>
        </w:rPr>
        <w:t xml:space="preserve"> </w:t>
      </w:r>
      <w:r w:rsidRPr="00255313">
        <w:rPr>
          <w:rFonts w:cs="Arial"/>
          <w:sz w:val="20"/>
          <w:szCs w:val="20"/>
        </w:rPr>
        <w:t>represents</w:t>
      </w:r>
      <w:r w:rsidR="00435289" w:rsidRPr="00255313">
        <w:rPr>
          <w:rFonts w:cs="Arial"/>
          <w:sz w:val="20"/>
          <w:szCs w:val="20"/>
        </w:rPr>
        <w:t xml:space="preserve"> and guarantees</w:t>
      </w:r>
      <w:r w:rsidRPr="00255313">
        <w:rPr>
          <w:rFonts w:cs="Arial"/>
          <w:sz w:val="20"/>
          <w:szCs w:val="20"/>
        </w:rPr>
        <w:t xml:space="preserve"> </w:t>
      </w:r>
      <w:r w:rsidR="00E63718" w:rsidRPr="00255313">
        <w:rPr>
          <w:rFonts w:cs="Arial"/>
          <w:sz w:val="20"/>
          <w:szCs w:val="20"/>
        </w:rPr>
        <w:t xml:space="preserve">to the </w:t>
      </w:r>
      <w:r w:rsidR="00E63718" w:rsidRPr="00255313">
        <w:rPr>
          <w:rFonts w:cs="Arial"/>
          <w:b/>
          <w:sz w:val="20"/>
          <w:szCs w:val="20"/>
        </w:rPr>
        <w:t>COMPANY</w:t>
      </w:r>
      <w:r w:rsidR="00E63718" w:rsidRPr="00255313">
        <w:rPr>
          <w:rFonts w:cs="Arial"/>
          <w:sz w:val="20"/>
          <w:szCs w:val="20"/>
        </w:rPr>
        <w:t xml:space="preserve"> </w:t>
      </w:r>
      <w:r w:rsidRPr="00255313">
        <w:rPr>
          <w:rFonts w:cs="Arial"/>
          <w:sz w:val="20"/>
          <w:szCs w:val="20"/>
        </w:rPr>
        <w:t xml:space="preserve">that the </w:t>
      </w:r>
      <w:r w:rsidR="004A0CAC" w:rsidRPr="00255313">
        <w:rPr>
          <w:rFonts w:cs="Arial"/>
          <w:b/>
          <w:sz w:val="20"/>
          <w:szCs w:val="20"/>
        </w:rPr>
        <w:t>C</w:t>
      </w:r>
      <w:r w:rsidR="00207049" w:rsidRPr="00255313">
        <w:rPr>
          <w:rFonts w:cs="Arial"/>
          <w:b/>
          <w:sz w:val="20"/>
          <w:szCs w:val="20"/>
        </w:rPr>
        <w:t>ONTRACTOR</w:t>
      </w:r>
      <w:r w:rsidR="00B042DF" w:rsidRPr="00255313">
        <w:rPr>
          <w:rFonts w:cs="Arial"/>
          <w:b/>
          <w:sz w:val="20"/>
          <w:szCs w:val="20"/>
        </w:rPr>
        <w:t xml:space="preserve">, </w:t>
      </w:r>
      <w:r w:rsidR="004119E8" w:rsidRPr="00255313">
        <w:rPr>
          <w:rFonts w:cs="Arial"/>
          <w:sz w:val="20"/>
          <w:szCs w:val="20"/>
        </w:rPr>
        <w:t>its employees, agents and repre</w:t>
      </w:r>
      <w:r w:rsidR="006D7F8F">
        <w:rPr>
          <w:rFonts w:cs="Arial"/>
          <w:sz w:val="20"/>
          <w:szCs w:val="20"/>
        </w:rPr>
        <w:t>sentatives listed in Schedule “D</w:t>
      </w:r>
      <w:r w:rsidR="004119E8" w:rsidRPr="00255313">
        <w:rPr>
          <w:rFonts w:cs="Arial"/>
          <w:sz w:val="20"/>
          <w:szCs w:val="20"/>
        </w:rPr>
        <w:t>”</w:t>
      </w:r>
      <w:r w:rsidR="00355703" w:rsidRPr="00255313">
        <w:rPr>
          <w:rFonts w:cs="Arial"/>
          <w:sz w:val="20"/>
          <w:szCs w:val="20"/>
        </w:rPr>
        <w:t xml:space="preserve"> hereto and </w:t>
      </w:r>
      <w:r w:rsidR="003A1ACD" w:rsidRPr="00255313">
        <w:rPr>
          <w:rFonts w:cs="Arial"/>
          <w:sz w:val="20"/>
          <w:szCs w:val="20"/>
        </w:rPr>
        <w:t xml:space="preserve">such </w:t>
      </w:r>
      <w:r w:rsidR="00A40B71" w:rsidRPr="00255313">
        <w:rPr>
          <w:rFonts w:cs="Arial"/>
          <w:sz w:val="20"/>
          <w:szCs w:val="20"/>
        </w:rPr>
        <w:t xml:space="preserve">other </w:t>
      </w:r>
      <w:r w:rsidR="003A1ACD" w:rsidRPr="00255313">
        <w:rPr>
          <w:rFonts w:cs="Arial"/>
          <w:sz w:val="20"/>
          <w:szCs w:val="20"/>
        </w:rPr>
        <w:t xml:space="preserve">persons </w:t>
      </w:r>
      <w:r w:rsidR="00355703" w:rsidRPr="00255313">
        <w:rPr>
          <w:rFonts w:cs="Arial"/>
          <w:sz w:val="20"/>
          <w:szCs w:val="20"/>
        </w:rPr>
        <w:t xml:space="preserve">who be </w:t>
      </w:r>
      <w:r w:rsidR="003A1ACD" w:rsidRPr="00255313">
        <w:rPr>
          <w:rFonts w:cs="Arial"/>
          <w:sz w:val="20"/>
          <w:szCs w:val="20"/>
        </w:rPr>
        <w:t xml:space="preserve">approved in writing by the </w:t>
      </w:r>
      <w:r w:rsidR="00B85016" w:rsidRPr="00255313">
        <w:rPr>
          <w:rFonts w:cs="Arial"/>
          <w:b/>
          <w:sz w:val="20"/>
          <w:szCs w:val="20"/>
        </w:rPr>
        <w:t>COMPANY</w:t>
      </w:r>
      <w:r w:rsidR="00355703" w:rsidRPr="00255313">
        <w:rPr>
          <w:rFonts w:cs="Arial"/>
          <w:b/>
          <w:sz w:val="20"/>
          <w:szCs w:val="20"/>
        </w:rPr>
        <w:t xml:space="preserve"> </w:t>
      </w:r>
      <w:r w:rsidR="00355703" w:rsidRPr="00255313">
        <w:rPr>
          <w:rFonts w:cs="Arial"/>
          <w:sz w:val="20"/>
          <w:szCs w:val="20"/>
        </w:rPr>
        <w:t>from time to time</w:t>
      </w:r>
      <w:r w:rsidR="004119E8" w:rsidRPr="00255313">
        <w:rPr>
          <w:rFonts w:cs="Arial"/>
          <w:sz w:val="20"/>
          <w:szCs w:val="20"/>
        </w:rPr>
        <w:t xml:space="preserve"> (</w:t>
      </w:r>
      <w:r w:rsidR="00B042DF" w:rsidRPr="00255313">
        <w:rPr>
          <w:rFonts w:cs="Arial"/>
          <w:sz w:val="20"/>
          <w:szCs w:val="20"/>
        </w:rPr>
        <w:t xml:space="preserve">all of whom are collectively called </w:t>
      </w:r>
      <w:r w:rsidR="004119E8" w:rsidRPr="00255313">
        <w:rPr>
          <w:rFonts w:cs="Arial"/>
          <w:sz w:val="20"/>
          <w:szCs w:val="20"/>
        </w:rPr>
        <w:t>“Contractor Group”)</w:t>
      </w:r>
      <w:r w:rsidR="00E63718" w:rsidRPr="00255313">
        <w:rPr>
          <w:rFonts w:cs="Arial"/>
          <w:sz w:val="20"/>
          <w:szCs w:val="20"/>
        </w:rPr>
        <w:t>,</w:t>
      </w:r>
      <w:r w:rsidR="004119E8" w:rsidRPr="00255313">
        <w:rPr>
          <w:rFonts w:cs="Arial"/>
          <w:sz w:val="20"/>
          <w:szCs w:val="20"/>
        </w:rPr>
        <w:t xml:space="preserve"> are </w:t>
      </w:r>
      <w:r w:rsidRPr="00255313">
        <w:rPr>
          <w:rFonts w:cs="Arial"/>
          <w:sz w:val="20"/>
          <w:szCs w:val="20"/>
        </w:rPr>
        <w:t>qualified to the level required</w:t>
      </w:r>
      <w:r w:rsidR="000A08DF" w:rsidRPr="00255313">
        <w:rPr>
          <w:rFonts w:cs="Arial"/>
          <w:sz w:val="20"/>
          <w:szCs w:val="20"/>
        </w:rPr>
        <w:t xml:space="preserve"> by</w:t>
      </w:r>
      <w:r w:rsidRPr="00255313">
        <w:rPr>
          <w:rFonts w:cs="Arial"/>
          <w:sz w:val="20"/>
          <w:szCs w:val="20"/>
        </w:rPr>
        <w:t xml:space="preserve"> </w:t>
      </w:r>
      <w:r w:rsidR="003A1ACD" w:rsidRPr="00255313">
        <w:rPr>
          <w:rFonts w:cs="Arial"/>
          <w:sz w:val="20"/>
          <w:szCs w:val="20"/>
        </w:rPr>
        <w:t xml:space="preserve">the </w:t>
      </w:r>
      <w:r w:rsidR="003A1ACD" w:rsidRPr="00255313">
        <w:rPr>
          <w:rFonts w:cs="Arial"/>
          <w:b/>
          <w:sz w:val="20"/>
          <w:szCs w:val="20"/>
        </w:rPr>
        <w:t>COMPANY</w:t>
      </w:r>
      <w:r w:rsidR="003A1ACD" w:rsidRPr="00255313">
        <w:rPr>
          <w:rFonts w:cs="Arial"/>
          <w:sz w:val="20"/>
          <w:szCs w:val="20"/>
        </w:rPr>
        <w:t>.</w:t>
      </w:r>
    </w:p>
    <w:p w14:paraId="650235F4" w14:textId="77777777" w:rsidR="00C00201" w:rsidRPr="00255313" w:rsidRDefault="008C3765" w:rsidP="00A02747">
      <w:pPr>
        <w:numPr>
          <w:ilvl w:val="1"/>
          <w:numId w:val="23"/>
        </w:numPr>
        <w:spacing w:before="200"/>
        <w:ind w:left="1417" w:hanging="697"/>
        <w:jc w:val="both"/>
        <w:rPr>
          <w:rFonts w:cs="Arial"/>
          <w:sz w:val="20"/>
          <w:szCs w:val="20"/>
        </w:rPr>
      </w:pPr>
      <w:r w:rsidRPr="00255313">
        <w:rPr>
          <w:rFonts w:cs="Arial"/>
          <w:sz w:val="20"/>
          <w:szCs w:val="20"/>
        </w:rPr>
        <w:t xml:space="preserve">The </w:t>
      </w:r>
      <w:r w:rsidR="00B85016" w:rsidRPr="00255313">
        <w:rPr>
          <w:rFonts w:cs="Arial"/>
          <w:sz w:val="20"/>
          <w:szCs w:val="20"/>
        </w:rPr>
        <w:t>Services</w:t>
      </w:r>
      <w:r w:rsidR="00C00201" w:rsidRPr="00255313">
        <w:rPr>
          <w:rFonts w:cs="Arial"/>
          <w:sz w:val="20"/>
          <w:szCs w:val="20"/>
        </w:rPr>
        <w:t xml:space="preserve"> shall be performed</w:t>
      </w:r>
      <w:r w:rsidR="00B85016" w:rsidRPr="00255313">
        <w:rPr>
          <w:rFonts w:cs="Arial"/>
          <w:sz w:val="20"/>
          <w:szCs w:val="20"/>
        </w:rPr>
        <w:t xml:space="preserve"> solely by the Contractor Group and the </w:t>
      </w:r>
      <w:r w:rsidR="00C00201" w:rsidRPr="00255313">
        <w:rPr>
          <w:rFonts w:cs="Arial"/>
          <w:b/>
          <w:sz w:val="20"/>
          <w:szCs w:val="20"/>
        </w:rPr>
        <w:t>CONTRACTOR</w:t>
      </w:r>
      <w:r w:rsidR="00782927" w:rsidRPr="00255313">
        <w:rPr>
          <w:rFonts w:cs="Arial"/>
          <w:sz w:val="20"/>
          <w:szCs w:val="20"/>
        </w:rPr>
        <w:t xml:space="preserve"> shall ensure that each</w:t>
      </w:r>
      <w:r w:rsidR="005D62C9" w:rsidRPr="00255313">
        <w:rPr>
          <w:rFonts w:cs="Arial"/>
          <w:sz w:val="20"/>
          <w:szCs w:val="20"/>
        </w:rPr>
        <w:t xml:space="preserve"> member of the Contractor Group </w:t>
      </w:r>
      <w:r w:rsidR="00C00201" w:rsidRPr="00255313">
        <w:rPr>
          <w:rFonts w:cs="Arial"/>
          <w:sz w:val="20"/>
          <w:szCs w:val="20"/>
        </w:rPr>
        <w:t xml:space="preserve">involved in or </w:t>
      </w:r>
      <w:r w:rsidR="00953F91" w:rsidRPr="00255313">
        <w:rPr>
          <w:rFonts w:cs="Arial"/>
          <w:sz w:val="20"/>
          <w:szCs w:val="20"/>
        </w:rPr>
        <w:t xml:space="preserve">apprised </w:t>
      </w:r>
      <w:r w:rsidR="00782927" w:rsidRPr="00255313">
        <w:rPr>
          <w:rFonts w:cs="Arial"/>
          <w:sz w:val="20"/>
          <w:szCs w:val="20"/>
        </w:rPr>
        <w:t>of the S</w:t>
      </w:r>
      <w:r w:rsidR="005D62C9" w:rsidRPr="00255313">
        <w:rPr>
          <w:rFonts w:cs="Arial"/>
          <w:sz w:val="20"/>
          <w:szCs w:val="20"/>
        </w:rPr>
        <w:t>ervices is</w:t>
      </w:r>
      <w:r w:rsidR="00C00201" w:rsidRPr="00255313">
        <w:rPr>
          <w:rFonts w:cs="Arial"/>
          <w:sz w:val="20"/>
          <w:szCs w:val="20"/>
        </w:rPr>
        <w:t xml:space="preserve"> </w:t>
      </w:r>
      <w:r w:rsidR="00953F91" w:rsidRPr="00255313">
        <w:rPr>
          <w:rFonts w:cs="Arial"/>
          <w:sz w:val="20"/>
          <w:szCs w:val="20"/>
        </w:rPr>
        <w:t>aware</w:t>
      </w:r>
      <w:r w:rsidR="00C00201" w:rsidRPr="00255313">
        <w:rPr>
          <w:rFonts w:cs="Arial"/>
          <w:sz w:val="20"/>
          <w:szCs w:val="20"/>
        </w:rPr>
        <w:t xml:space="preserve"> of the provisions of this </w:t>
      </w:r>
      <w:r w:rsidR="00782927" w:rsidRPr="00255313">
        <w:rPr>
          <w:rFonts w:cs="Arial"/>
          <w:sz w:val="20"/>
          <w:szCs w:val="20"/>
        </w:rPr>
        <w:t>Agreement and agree</w:t>
      </w:r>
      <w:r w:rsidR="005D62C9" w:rsidRPr="00255313">
        <w:rPr>
          <w:rFonts w:cs="Arial"/>
          <w:sz w:val="20"/>
          <w:szCs w:val="20"/>
        </w:rPr>
        <w:t>s</w:t>
      </w:r>
      <w:r w:rsidR="00782927" w:rsidRPr="00255313">
        <w:rPr>
          <w:rFonts w:cs="Arial"/>
          <w:sz w:val="20"/>
          <w:szCs w:val="20"/>
        </w:rPr>
        <w:t xml:space="preserve"> to be bound hereby, and the </w:t>
      </w:r>
      <w:r w:rsidR="00C00201" w:rsidRPr="00255313">
        <w:rPr>
          <w:rFonts w:cs="Arial"/>
          <w:b/>
          <w:sz w:val="20"/>
          <w:szCs w:val="20"/>
        </w:rPr>
        <w:t>CONTRACTOR</w:t>
      </w:r>
      <w:r w:rsidR="00C00201" w:rsidRPr="00255313">
        <w:rPr>
          <w:rFonts w:cs="Arial"/>
          <w:sz w:val="20"/>
          <w:szCs w:val="20"/>
        </w:rPr>
        <w:t xml:space="preserve"> shall be responsible</w:t>
      </w:r>
      <w:r w:rsidR="00782927" w:rsidRPr="00255313">
        <w:rPr>
          <w:rFonts w:cs="Arial"/>
          <w:sz w:val="20"/>
          <w:szCs w:val="20"/>
        </w:rPr>
        <w:t xml:space="preserve"> for any breach of this Agreement</w:t>
      </w:r>
      <w:r w:rsidR="005D62C9" w:rsidRPr="00255313">
        <w:rPr>
          <w:rFonts w:cs="Arial"/>
          <w:sz w:val="20"/>
          <w:szCs w:val="20"/>
        </w:rPr>
        <w:t xml:space="preserve"> by any member of the Contractor Group</w:t>
      </w:r>
      <w:r w:rsidR="00207049" w:rsidRPr="00255313">
        <w:rPr>
          <w:rFonts w:cs="Arial"/>
          <w:sz w:val="20"/>
          <w:szCs w:val="20"/>
        </w:rPr>
        <w:t>.</w:t>
      </w:r>
    </w:p>
    <w:p w14:paraId="20DCBAB1" w14:textId="77777777" w:rsidR="00933C65" w:rsidRPr="00255313" w:rsidRDefault="00933C65" w:rsidP="00A02747">
      <w:pPr>
        <w:keepNext/>
        <w:numPr>
          <w:ilvl w:val="0"/>
          <w:numId w:val="26"/>
        </w:numPr>
        <w:spacing w:before="200"/>
        <w:ind w:left="709" w:hanging="709"/>
        <w:jc w:val="both"/>
        <w:rPr>
          <w:rFonts w:cs="Arial"/>
          <w:b/>
          <w:sz w:val="20"/>
          <w:szCs w:val="20"/>
        </w:rPr>
      </w:pPr>
      <w:r w:rsidRPr="00255313">
        <w:rPr>
          <w:rFonts w:cs="Arial"/>
          <w:b/>
          <w:sz w:val="20"/>
          <w:szCs w:val="20"/>
        </w:rPr>
        <w:t>TERM</w:t>
      </w:r>
    </w:p>
    <w:p w14:paraId="4EF2E51A" w14:textId="50FA54E0" w:rsidR="00933C65" w:rsidRPr="00255313" w:rsidRDefault="000A08DF" w:rsidP="00A02747">
      <w:pPr>
        <w:tabs>
          <w:tab w:val="left" w:pos="1418"/>
        </w:tabs>
        <w:spacing w:before="200"/>
        <w:ind w:left="1418" w:hanging="709"/>
        <w:jc w:val="both"/>
        <w:rPr>
          <w:rFonts w:cs="Arial"/>
          <w:b/>
          <w:sz w:val="20"/>
          <w:szCs w:val="20"/>
        </w:rPr>
      </w:pPr>
      <w:r w:rsidRPr="00255313">
        <w:rPr>
          <w:rFonts w:cs="Arial"/>
          <w:sz w:val="20"/>
          <w:szCs w:val="20"/>
        </w:rPr>
        <w:t>2.1</w:t>
      </w:r>
      <w:r w:rsidRPr="00255313">
        <w:rPr>
          <w:rFonts w:cs="Arial"/>
          <w:sz w:val="20"/>
          <w:szCs w:val="20"/>
        </w:rPr>
        <w:tab/>
        <w:t>This Agreement</w:t>
      </w:r>
      <w:r w:rsidR="00933C65" w:rsidRPr="00255313">
        <w:rPr>
          <w:rFonts w:cs="Arial"/>
          <w:sz w:val="20"/>
          <w:szCs w:val="20"/>
        </w:rPr>
        <w:t xml:space="preserve"> shall commence on</w:t>
      </w:r>
      <w:r w:rsidR="00F24586" w:rsidRPr="00255313">
        <w:rPr>
          <w:rFonts w:cs="Arial"/>
          <w:b/>
          <w:sz w:val="20"/>
          <w:szCs w:val="20"/>
        </w:rPr>
        <w:t xml:space="preserve"> </w:t>
      </w:r>
      <w:r w:rsidR="00006FD2">
        <w:rPr>
          <w:rFonts w:cs="Arial"/>
          <w:b/>
          <w:sz w:val="20"/>
          <w:szCs w:val="20"/>
        </w:rPr>
        <w:fldChar w:fldCharType="begin"/>
      </w:r>
      <w:r w:rsidR="00006FD2">
        <w:rPr>
          <w:rFonts w:cs="Arial"/>
          <w:b/>
          <w:sz w:val="20"/>
          <w:szCs w:val="20"/>
        </w:rPr>
        <w:instrText xml:space="preserve"> MERGEFIELD Effective_Date \@ "MMMM d, yyyy</w:instrText>
      </w:r>
      <w:r w:rsidR="00006FD2">
        <w:rPr>
          <w:rFonts w:cs="Arial"/>
          <w:b/>
          <w:sz w:val="20"/>
          <w:szCs w:val="20"/>
        </w:rPr>
        <w:fldChar w:fldCharType="separate"/>
      </w:r>
      <w:r w:rsidR="00333B85">
        <w:rPr>
          <w:rFonts w:cs="Arial"/>
          <w:b/>
          <w:noProof/>
          <w:sz w:val="20"/>
          <w:szCs w:val="20"/>
        </w:rPr>
        <w:t>April 17, 2021</w:t>
      </w:r>
      <w:r w:rsidR="00006FD2">
        <w:rPr>
          <w:rFonts w:cs="Arial"/>
          <w:b/>
          <w:sz w:val="20"/>
          <w:szCs w:val="20"/>
        </w:rPr>
        <w:fldChar w:fldCharType="end"/>
      </w:r>
      <w:r w:rsidR="00006FD2" w:rsidRPr="00006FD2">
        <w:rPr>
          <w:rFonts w:cs="Arial"/>
          <w:sz w:val="20"/>
          <w:szCs w:val="20"/>
        </w:rPr>
        <w:t xml:space="preserve"> </w:t>
      </w:r>
      <w:r w:rsidR="00933C65" w:rsidRPr="00380301">
        <w:rPr>
          <w:rFonts w:cs="Arial"/>
          <w:sz w:val="20"/>
          <w:szCs w:val="20"/>
        </w:rPr>
        <w:t>and</w:t>
      </w:r>
      <w:r w:rsidR="00933C65" w:rsidRPr="008240A5">
        <w:rPr>
          <w:rFonts w:cs="Arial"/>
          <w:sz w:val="20"/>
          <w:szCs w:val="20"/>
        </w:rPr>
        <w:t xml:space="preserve"> shall continue until </w:t>
      </w:r>
      <w:r w:rsidR="00380301">
        <w:rPr>
          <w:rFonts w:cs="Arial"/>
          <w:b/>
          <w:sz w:val="20"/>
          <w:szCs w:val="20"/>
        </w:rPr>
        <w:t>September 30, 202</w:t>
      </w:r>
      <w:r w:rsidR="0088315F">
        <w:rPr>
          <w:rFonts w:cs="Arial"/>
          <w:b/>
          <w:sz w:val="20"/>
          <w:szCs w:val="20"/>
        </w:rPr>
        <w:t>1</w:t>
      </w:r>
      <w:r w:rsidR="00933C65" w:rsidRPr="00255313">
        <w:rPr>
          <w:rFonts w:cs="Arial"/>
          <w:b/>
          <w:sz w:val="20"/>
          <w:szCs w:val="20"/>
        </w:rPr>
        <w:t xml:space="preserve"> </w:t>
      </w:r>
      <w:r w:rsidR="00933C65" w:rsidRPr="00255313">
        <w:rPr>
          <w:rFonts w:cs="Arial"/>
          <w:sz w:val="20"/>
          <w:szCs w:val="20"/>
        </w:rPr>
        <w:t>but is</w:t>
      </w:r>
      <w:r w:rsidR="00933C65" w:rsidRPr="00255313">
        <w:rPr>
          <w:rFonts w:cs="Arial"/>
          <w:b/>
          <w:sz w:val="20"/>
          <w:szCs w:val="20"/>
        </w:rPr>
        <w:t xml:space="preserve"> </w:t>
      </w:r>
      <w:r w:rsidR="00933C65" w:rsidRPr="00255313">
        <w:rPr>
          <w:rFonts w:cs="Arial"/>
          <w:sz w:val="20"/>
          <w:szCs w:val="20"/>
        </w:rPr>
        <w:t>subject to extension or earlier termination as provided in paragraphs 2.2 and 2.3.</w:t>
      </w:r>
    </w:p>
    <w:p w14:paraId="574BF740" w14:textId="77777777" w:rsidR="008F6AFA" w:rsidRPr="00255313" w:rsidRDefault="00982CAF" w:rsidP="00A02747">
      <w:pPr>
        <w:spacing w:before="200"/>
        <w:ind w:left="1440" w:hanging="720"/>
        <w:jc w:val="both"/>
        <w:rPr>
          <w:rFonts w:cs="Arial"/>
          <w:sz w:val="20"/>
          <w:szCs w:val="20"/>
        </w:rPr>
      </w:pPr>
      <w:r w:rsidRPr="00255313">
        <w:rPr>
          <w:rFonts w:cs="Arial"/>
          <w:sz w:val="20"/>
          <w:szCs w:val="20"/>
        </w:rPr>
        <w:t>2.2</w:t>
      </w:r>
      <w:r w:rsidRPr="00255313">
        <w:rPr>
          <w:rFonts w:cs="Arial"/>
          <w:sz w:val="20"/>
          <w:szCs w:val="20"/>
        </w:rPr>
        <w:tab/>
      </w:r>
      <w:r w:rsidR="000A08DF" w:rsidRPr="00255313">
        <w:rPr>
          <w:rFonts w:cs="Arial"/>
          <w:sz w:val="20"/>
          <w:szCs w:val="20"/>
        </w:rPr>
        <w:t>This Agreement</w:t>
      </w:r>
      <w:r w:rsidR="007722ED" w:rsidRPr="00255313">
        <w:rPr>
          <w:rFonts w:cs="Arial"/>
          <w:sz w:val="20"/>
          <w:szCs w:val="20"/>
        </w:rPr>
        <w:t xml:space="preserve"> may be extended by mutual agreement between the parties prov</w:t>
      </w:r>
      <w:r w:rsidR="00C45ED1" w:rsidRPr="00255313">
        <w:rPr>
          <w:rFonts w:cs="Arial"/>
          <w:sz w:val="20"/>
          <w:szCs w:val="20"/>
        </w:rPr>
        <w:t xml:space="preserve">ided the extension is in </w:t>
      </w:r>
      <w:r w:rsidR="00C23DB6" w:rsidRPr="00255313">
        <w:rPr>
          <w:rFonts w:cs="Arial"/>
          <w:sz w:val="20"/>
          <w:szCs w:val="20"/>
        </w:rPr>
        <w:t xml:space="preserve">writing </w:t>
      </w:r>
      <w:r w:rsidR="007722ED" w:rsidRPr="00255313">
        <w:rPr>
          <w:rFonts w:cs="Arial"/>
          <w:sz w:val="20"/>
          <w:szCs w:val="20"/>
        </w:rPr>
        <w:t xml:space="preserve">and signed </w:t>
      </w:r>
      <w:r w:rsidR="00C45ED1" w:rsidRPr="00255313">
        <w:rPr>
          <w:rFonts w:cs="Arial"/>
          <w:sz w:val="20"/>
          <w:szCs w:val="20"/>
        </w:rPr>
        <w:t xml:space="preserve">not less than 45 days prior to the </w:t>
      </w:r>
      <w:r w:rsidR="004A743C" w:rsidRPr="00255313">
        <w:rPr>
          <w:rFonts w:cs="Arial"/>
          <w:sz w:val="20"/>
          <w:szCs w:val="20"/>
        </w:rPr>
        <w:t>expiry of this Ag</w:t>
      </w:r>
      <w:r w:rsidR="00C45ED1" w:rsidRPr="00255313">
        <w:rPr>
          <w:rFonts w:cs="Arial"/>
          <w:sz w:val="20"/>
          <w:szCs w:val="20"/>
        </w:rPr>
        <w:t>reement</w:t>
      </w:r>
      <w:r w:rsidR="00C23DB6" w:rsidRPr="00255313">
        <w:rPr>
          <w:rFonts w:cs="Arial"/>
          <w:sz w:val="20"/>
          <w:szCs w:val="20"/>
        </w:rPr>
        <w:t xml:space="preserve"> </w:t>
      </w:r>
      <w:r w:rsidR="000A08DF" w:rsidRPr="00255313">
        <w:rPr>
          <w:rFonts w:cs="Arial"/>
          <w:sz w:val="20"/>
          <w:szCs w:val="20"/>
        </w:rPr>
        <w:t xml:space="preserve">by the </w:t>
      </w:r>
      <w:r w:rsidR="000A08DF" w:rsidRPr="00255313">
        <w:rPr>
          <w:rFonts w:cs="Arial"/>
          <w:b/>
          <w:sz w:val="20"/>
          <w:szCs w:val="20"/>
        </w:rPr>
        <w:t>COMPANY</w:t>
      </w:r>
      <w:r w:rsidR="007722ED" w:rsidRPr="00255313">
        <w:rPr>
          <w:rFonts w:cs="Arial"/>
          <w:sz w:val="20"/>
          <w:szCs w:val="20"/>
        </w:rPr>
        <w:t xml:space="preserve"> and the </w:t>
      </w:r>
      <w:r w:rsidR="007722ED" w:rsidRPr="00255313">
        <w:rPr>
          <w:rFonts w:cs="Arial"/>
          <w:b/>
          <w:sz w:val="20"/>
          <w:szCs w:val="20"/>
        </w:rPr>
        <w:t>CONTRACTOR</w:t>
      </w:r>
      <w:r w:rsidR="007722ED" w:rsidRPr="00255313">
        <w:rPr>
          <w:rFonts w:cs="Arial"/>
          <w:sz w:val="20"/>
          <w:szCs w:val="20"/>
        </w:rPr>
        <w:t>.</w:t>
      </w:r>
    </w:p>
    <w:p w14:paraId="1859462B" w14:textId="77777777" w:rsidR="008F6AFA" w:rsidRPr="00255313" w:rsidRDefault="00933C65" w:rsidP="00A02747">
      <w:pPr>
        <w:spacing w:before="200"/>
        <w:ind w:left="1440" w:hanging="720"/>
        <w:jc w:val="both"/>
        <w:rPr>
          <w:rFonts w:cs="Arial"/>
          <w:sz w:val="20"/>
          <w:szCs w:val="20"/>
        </w:rPr>
      </w:pPr>
      <w:r w:rsidRPr="00255313">
        <w:rPr>
          <w:rFonts w:cs="Arial"/>
          <w:sz w:val="20"/>
          <w:szCs w:val="20"/>
        </w:rPr>
        <w:lastRenderedPageBreak/>
        <w:t>2</w:t>
      </w:r>
      <w:r w:rsidR="008F6AFA" w:rsidRPr="00255313">
        <w:rPr>
          <w:rFonts w:cs="Arial"/>
          <w:sz w:val="20"/>
          <w:szCs w:val="20"/>
        </w:rPr>
        <w:t>.3</w:t>
      </w:r>
      <w:r w:rsidR="008F6AFA" w:rsidRPr="00255313">
        <w:rPr>
          <w:rFonts w:cs="Arial"/>
          <w:sz w:val="20"/>
          <w:szCs w:val="20"/>
        </w:rPr>
        <w:tab/>
        <w:t>Ei</w:t>
      </w:r>
      <w:r w:rsidR="00290E32" w:rsidRPr="00255313">
        <w:rPr>
          <w:rFonts w:cs="Arial"/>
          <w:sz w:val="20"/>
          <w:szCs w:val="20"/>
        </w:rPr>
        <w:t xml:space="preserve">ther the </w:t>
      </w:r>
      <w:r w:rsidR="00290E32" w:rsidRPr="00255313">
        <w:rPr>
          <w:rFonts w:cs="Arial"/>
          <w:b/>
          <w:sz w:val="20"/>
          <w:szCs w:val="20"/>
        </w:rPr>
        <w:t>COMPANY</w:t>
      </w:r>
      <w:r w:rsidR="00290E32" w:rsidRPr="00255313">
        <w:rPr>
          <w:rFonts w:cs="Arial"/>
          <w:sz w:val="20"/>
          <w:szCs w:val="20"/>
        </w:rPr>
        <w:t xml:space="preserve"> </w:t>
      </w:r>
      <w:r w:rsidR="008F6AFA" w:rsidRPr="00255313">
        <w:rPr>
          <w:rFonts w:cs="Arial"/>
          <w:sz w:val="20"/>
          <w:szCs w:val="20"/>
        </w:rPr>
        <w:t xml:space="preserve">or the </w:t>
      </w:r>
      <w:r w:rsidR="008F6AFA" w:rsidRPr="00255313">
        <w:rPr>
          <w:rFonts w:cs="Arial"/>
          <w:b/>
          <w:caps/>
          <w:sz w:val="20"/>
          <w:szCs w:val="20"/>
        </w:rPr>
        <w:t>Contractor</w:t>
      </w:r>
      <w:r w:rsidR="000A08DF" w:rsidRPr="00255313">
        <w:rPr>
          <w:rFonts w:cs="Arial"/>
          <w:sz w:val="20"/>
          <w:szCs w:val="20"/>
        </w:rPr>
        <w:t xml:space="preserve"> may terminate this Agreement</w:t>
      </w:r>
      <w:r w:rsidR="008F6AFA" w:rsidRPr="00255313">
        <w:rPr>
          <w:rFonts w:cs="Arial"/>
          <w:sz w:val="20"/>
          <w:szCs w:val="20"/>
        </w:rPr>
        <w:t xml:space="preserve"> on </w:t>
      </w:r>
      <w:r w:rsidR="00113AC7">
        <w:rPr>
          <w:rFonts w:cs="Arial"/>
          <w:sz w:val="20"/>
          <w:szCs w:val="20"/>
        </w:rPr>
        <w:t>three days</w:t>
      </w:r>
      <w:r w:rsidR="00AB54EA" w:rsidRPr="00255313">
        <w:rPr>
          <w:rFonts w:cs="Arial"/>
          <w:sz w:val="20"/>
          <w:szCs w:val="20"/>
        </w:rPr>
        <w:t xml:space="preserve"> prior written notice </w:t>
      </w:r>
      <w:r w:rsidR="00BA32CD" w:rsidRPr="00255313">
        <w:rPr>
          <w:rFonts w:cs="Arial"/>
          <w:sz w:val="20"/>
          <w:szCs w:val="20"/>
        </w:rPr>
        <w:t>to the other party; provided, however, that no</w:t>
      </w:r>
      <w:r w:rsidR="008F6AFA" w:rsidRPr="00255313">
        <w:rPr>
          <w:rFonts w:cs="Arial"/>
          <w:sz w:val="20"/>
          <w:szCs w:val="20"/>
        </w:rPr>
        <w:t xml:space="preserve"> such notice is required if either </w:t>
      </w:r>
      <w:r w:rsidR="00290E32" w:rsidRPr="00255313">
        <w:rPr>
          <w:rFonts w:cs="Arial"/>
          <w:sz w:val="20"/>
          <w:szCs w:val="20"/>
        </w:rPr>
        <w:t>party has breached this Agreement</w:t>
      </w:r>
      <w:r w:rsidR="00AB54EA" w:rsidRPr="00255313">
        <w:rPr>
          <w:rFonts w:cs="Arial"/>
          <w:sz w:val="20"/>
          <w:szCs w:val="20"/>
        </w:rPr>
        <w:t>. I</w:t>
      </w:r>
      <w:r w:rsidR="00BA32CD" w:rsidRPr="00255313">
        <w:rPr>
          <w:rFonts w:cs="Arial"/>
          <w:sz w:val="20"/>
          <w:szCs w:val="20"/>
        </w:rPr>
        <w:t xml:space="preserve">n the event of a termination </w:t>
      </w:r>
      <w:r w:rsidR="00AB54EA" w:rsidRPr="00255313">
        <w:rPr>
          <w:rFonts w:cs="Arial"/>
          <w:sz w:val="20"/>
          <w:szCs w:val="20"/>
        </w:rPr>
        <w:t xml:space="preserve">of this Agreement </w:t>
      </w:r>
      <w:r w:rsidR="00BA32CD" w:rsidRPr="00255313">
        <w:rPr>
          <w:rFonts w:cs="Arial"/>
          <w:sz w:val="20"/>
          <w:szCs w:val="20"/>
        </w:rPr>
        <w:t>pursuant to this paragraph 2.3</w:t>
      </w:r>
      <w:r w:rsidR="00AB54EA" w:rsidRPr="00255313">
        <w:rPr>
          <w:rFonts w:cs="Arial"/>
          <w:sz w:val="20"/>
          <w:szCs w:val="20"/>
        </w:rPr>
        <w:t xml:space="preserve"> </w:t>
      </w:r>
      <w:r w:rsidR="00E37034" w:rsidRPr="00255313">
        <w:rPr>
          <w:rFonts w:cs="Arial"/>
          <w:sz w:val="20"/>
          <w:szCs w:val="20"/>
        </w:rPr>
        <w:t>(</w:t>
      </w:r>
      <w:r w:rsidR="00AB54EA" w:rsidRPr="00255313">
        <w:rPr>
          <w:rFonts w:cs="Arial"/>
          <w:sz w:val="20"/>
          <w:szCs w:val="20"/>
        </w:rPr>
        <w:t xml:space="preserve">and </w:t>
      </w:r>
      <w:r w:rsidR="00E37034" w:rsidRPr="00255313">
        <w:rPr>
          <w:rFonts w:cs="Arial"/>
          <w:sz w:val="20"/>
          <w:szCs w:val="20"/>
        </w:rPr>
        <w:t xml:space="preserve">where there has </w:t>
      </w:r>
      <w:r w:rsidR="00AB54EA" w:rsidRPr="00255313">
        <w:rPr>
          <w:rFonts w:cs="Arial"/>
          <w:sz w:val="20"/>
          <w:szCs w:val="20"/>
        </w:rPr>
        <w:t>been no breach of the Agreement</w:t>
      </w:r>
      <w:r w:rsidR="00E37034" w:rsidRPr="00255313">
        <w:rPr>
          <w:rFonts w:cs="Arial"/>
          <w:sz w:val="20"/>
          <w:szCs w:val="20"/>
        </w:rPr>
        <w:t>)</w:t>
      </w:r>
      <w:r w:rsidR="00AB54EA" w:rsidRPr="00255313">
        <w:rPr>
          <w:rFonts w:cs="Arial"/>
          <w:sz w:val="20"/>
          <w:szCs w:val="20"/>
        </w:rPr>
        <w:t>, neither party shall</w:t>
      </w:r>
      <w:r w:rsidR="00BA32CD" w:rsidRPr="00255313">
        <w:rPr>
          <w:rFonts w:cs="Arial"/>
          <w:sz w:val="20"/>
          <w:szCs w:val="20"/>
        </w:rPr>
        <w:t xml:space="preserve"> </w:t>
      </w:r>
      <w:r w:rsidR="008F6AFA" w:rsidRPr="00255313">
        <w:rPr>
          <w:rFonts w:cs="Arial"/>
          <w:sz w:val="20"/>
          <w:szCs w:val="20"/>
        </w:rPr>
        <w:t>be liable for loss of an</w:t>
      </w:r>
      <w:r w:rsidR="00290E32" w:rsidRPr="00255313">
        <w:rPr>
          <w:rFonts w:cs="Arial"/>
          <w:sz w:val="20"/>
          <w:szCs w:val="20"/>
        </w:rPr>
        <w:t xml:space="preserve">ticipated profits, </w:t>
      </w:r>
      <w:r w:rsidR="008F6AFA" w:rsidRPr="00255313">
        <w:rPr>
          <w:rFonts w:cs="Arial"/>
          <w:sz w:val="20"/>
          <w:szCs w:val="20"/>
        </w:rPr>
        <w:t xml:space="preserve">special, indirect, consequential, incidental, or other claim or damages, arising from </w:t>
      </w:r>
      <w:r w:rsidR="005B5B35" w:rsidRPr="00255313">
        <w:rPr>
          <w:rFonts w:cs="Arial"/>
          <w:sz w:val="20"/>
          <w:szCs w:val="20"/>
        </w:rPr>
        <w:t xml:space="preserve">or relating to </w:t>
      </w:r>
      <w:r w:rsidR="00AB54EA" w:rsidRPr="00255313">
        <w:rPr>
          <w:rFonts w:cs="Arial"/>
          <w:sz w:val="20"/>
          <w:szCs w:val="20"/>
        </w:rPr>
        <w:t xml:space="preserve">the termination of </w:t>
      </w:r>
      <w:r w:rsidR="00BA32CD" w:rsidRPr="00255313">
        <w:rPr>
          <w:rFonts w:cs="Arial"/>
          <w:sz w:val="20"/>
          <w:szCs w:val="20"/>
        </w:rPr>
        <w:t>this A</w:t>
      </w:r>
      <w:r w:rsidR="008F6AFA" w:rsidRPr="00255313">
        <w:rPr>
          <w:rFonts w:cs="Arial"/>
          <w:sz w:val="20"/>
          <w:szCs w:val="20"/>
        </w:rPr>
        <w:t xml:space="preserve">greement. In any case, the </w:t>
      </w:r>
      <w:r w:rsidR="008F6AFA" w:rsidRPr="00255313">
        <w:rPr>
          <w:rFonts w:cs="Arial"/>
          <w:b/>
          <w:caps/>
          <w:sz w:val="20"/>
          <w:szCs w:val="20"/>
        </w:rPr>
        <w:t>Contractor</w:t>
      </w:r>
      <w:r w:rsidR="008F6AFA" w:rsidRPr="00255313">
        <w:rPr>
          <w:rFonts w:cs="Arial"/>
          <w:sz w:val="20"/>
          <w:szCs w:val="20"/>
        </w:rPr>
        <w:t xml:space="preserve"> shall only be entitled to receive such remuneration </w:t>
      </w:r>
      <w:r w:rsidR="009648B1" w:rsidRPr="00255313">
        <w:rPr>
          <w:rFonts w:cs="Arial"/>
          <w:sz w:val="20"/>
          <w:szCs w:val="20"/>
        </w:rPr>
        <w:t>that</w:t>
      </w:r>
      <w:r w:rsidR="008F6AFA" w:rsidRPr="00255313">
        <w:rPr>
          <w:rFonts w:cs="Arial"/>
          <w:sz w:val="20"/>
          <w:szCs w:val="20"/>
        </w:rPr>
        <w:t xml:space="preserve"> is owed to the date of termination</w:t>
      </w:r>
      <w:r w:rsidR="009A1924" w:rsidRPr="00255313">
        <w:rPr>
          <w:rFonts w:cs="Arial"/>
          <w:sz w:val="20"/>
          <w:szCs w:val="20"/>
        </w:rPr>
        <w:t>, along with any costs incurred and non-cancellable</w:t>
      </w:r>
      <w:r w:rsidR="008F6AFA" w:rsidRPr="00255313">
        <w:rPr>
          <w:rFonts w:cs="Arial"/>
          <w:sz w:val="20"/>
          <w:szCs w:val="20"/>
        </w:rPr>
        <w:t>.</w:t>
      </w:r>
    </w:p>
    <w:p w14:paraId="33E59306" w14:textId="77777777" w:rsidR="00202933" w:rsidRPr="00255313" w:rsidRDefault="00202933" w:rsidP="00A02747">
      <w:pPr>
        <w:spacing w:before="200"/>
        <w:jc w:val="both"/>
        <w:rPr>
          <w:rFonts w:cs="Arial"/>
          <w:b/>
          <w:sz w:val="20"/>
          <w:szCs w:val="20"/>
        </w:rPr>
      </w:pPr>
      <w:r w:rsidRPr="00255313">
        <w:rPr>
          <w:rFonts w:cs="Arial"/>
          <w:b/>
          <w:sz w:val="20"/>
          <w:szCs w:val="20"/>
        </w:rPr>
        <w:t>3.0</w:t>
      </w:r>
      <w:r w:rsidRPr="00255313">
        <w:rPr>
          <w:rFonts w:cs="Arial"/>
          <w:b/>
          <w:sz w:val="20"/>
          <w:szCs w:val="20"/>
        </w:rPr>
        <w:tab/>
        <w:t>CONTRACT PRICE</w:t>
      </w:r>
      <w:r w:rsidR="00887784" w:rsidRPr="00255313">
        <w:rPr>
          <w:rFonts w:cs="Arial"/>
          <w:b/>
          <w:sz w:val="20"/>
          <w:szCs w:val="20"/>
        </w:rPr>
        <w:t>, LIENS AND AUDIT</w:t>
      </w:r>
    </w:p>
    <w:p w14:paraId="094617E3" w14:textId="77777777" w:rsidR="00202933" w:rsidRPr="00255313" w:rsidRDefault="00202933" w:rsidP="00A02747">
      <w:pPr>
        <w:spacing w:before="200"/>
        <w:ind w:left="1440" w:hanging="720"/>
        <w:jc w:val="both"/>
        <w:rPr>
          <w:rFonts w:cs="Arial"/>
          <w:sz w:val="20"/>
          <w:szCs w:val="20"/>
        </w:rPr>
      </w:pPr>
      <w:r w:rsidRPr="00255313">
        <w:rPr>
          <w:rFonts w:cs="Arial"/>
          <w:sz w:val="20"/>
          <w:szCs w:val="20"/>
        </w:rPr>
        <w:t>3.1</w:t>
      </w:r>
      <w:r w:rsidRPr="00255313">
        <w:rPr>
          <w:rFonts w:cs="Arial"/>
          <w:sz w:val="20"/>
          <w:szCs w:val="20"/>
        </w:rPr>
        <w:tab/>
        <w:t>As full c</w:t>
      </w:r>
      <w:r w:rsidR="004A743C" w:rsidRPr="00255313">
        <w:rPr>
          <w:rFonts w:cs="Arial"/>
          <w:sz w:val="20"/>
          <w:szCs w:val="20"/>
        </w:rPr>
        <w:t>onsideration for</w:t>
      </w:r>
      <w:r w:rsidR="004771DE" w:rsidRPr="00255313">
        <w:rPr>
          <w:rFonts w:cs="Arial"/>
          <w:sz w:val="20"/>
          <w:szCs w:val="20"/>
        </w:rPr>
        <w:t xml:space="preserve"> performance of </w:t>
      </w:r>
      <w:r w:rsidR="004A743C" w:rsidRPr="00255313">
        <w:rPr>
          <w:rFonts w:cs="Arial"/>
          <w:sz w:val="20"/>
          <w:szCs w:val="20"/>
        </w:rPr>
        <w:t xml:space="preserve">the </w:t>
      </w:r>
      <w:r w:rsidR="004771DE" w:rsidRPr="00255313">
        <w:rPr>
          <w:rFonts w:cs="Arial"/>
          <w:sz w:val="20"/>
          <w:szCs w:val="20"/>
        </w:rPr>
        <w:t>S</w:t>
      </w:r>
      <w:r w:rsidRPr="00255313">
        <w:rPr>
          <w:rFonts w:cs="Arial"/>
          <w:sz w:val="20"/>
          <w:szCs w:val="20"/>
        </w:rPr>
        <w:t xml:space="preserve">ervices by the </w:t>
      </w:r>
      <w:r w:rsidRPr="00255313">
        <w:rPr>
          <w:rFonts w:cs="Arial"/>
          <w:b/>
          <w:caps/>
          <w:sz w:val="20"/>
          <w:szCs w:val="20"/>
        </w:rPr>
        <w:t>Contractor</w:t>
      </w:r>
      <w:r w:rsidRPr="00255313">
        <w:rPr>
          <w:rFonts w:cs="Arial"/>
          <w:sz w:val="20"/>
          <w:szCs w:val="20"/>
        </w:rPr>
        <w:t>,</w:t>
      </w:r>
      <w:r w:rsidR="004771DE" w:rsidRPr="00255313">
        <w:rPr>
          <w:rFonts w:cs="Arial"/>
          <w:sz w:val="20"/>
          <w:szCs w:val="20"/>
        </w:rPr>
        <w:t xml:space="preserve"> the</w:t>
      </w:r>
      <w:r w:rsidR="004771DE" w:rsidRPr="00255313">
        <w:rPr>
          <w:rFonts w:cs="Arial"/>
          <w:b/>
          <w:sz w:val="20"/>
          <w:szCs w:val="20"/>
        </w:rPr>
        <w:t xml:space="preserve"> COMPANY </w:t>
      </w:r>
      <w:r w:rsidR="004771DE" w:rsidRPr="00255313">
        <w:rPr>
          <w:rFonts w:cs="Arial"/>
          <w:sz w:val="20"/>
          <w:szCs w:val="20"/>
        </w:rPr>
        <w:t>will pay the</w:t>
      </w:r>
      <w:r w:rsidRPr="00255313">
        <w:rPr>
          <w:rFonts w:cs="Arial"/>
          <w:sz w:val="20"/>
          <w:szCs w:val="20"/>
        </w:rPr>
        <w:t xml:space="preserve"> </w:t>
      </w:r>
      <w:r w:rsidRPr="00255313">
        <w:rPr>
          <w:rFonts w:cs="Arial"/>
          <w:b/>
          <w:caps/>
          <w:sz w:val="20"/>
          <w:szCs w:val="20"/>
        </w:rPr>
        <w:t>contractor</w:t>
      </w:r>
      <w:r w:rsidRPr="00255313">
        <w:rPr>
          <w:rFonts w:cs="Arial"/>
          <w:sz w:val="20"/>
          <w:szCs w:val="20"/>
        </w:rPr>
        <w:t xml:space="preserve"> a contract price calculated by multiplying the </w:t>
      </w:r>
      <w:r w:rsidR="00685487" w:rsidRPr="00255313">
        <w:rPr>
          <w:rFonts w:cs="Arial"/>
          <w:sz w:val="20"/>
          <w:szCs w:val="20"/>
        </w:rPr>
        <w:t>r</w:t>
      </w:r>
      <w:r w:rsidRPr="00255313">
        <w:rPr>
          <w:rFonts w:cs="Arial"/>
          <w:sz w:val="20"/>
          <w:szCs w:val="20"/>
        </w:rPr>
        <w:t>ate (as</w:t>
      </w:r>
      <w:r w:rsidR="00704FD3" w:rsidRPr="00255313">
        <w:rPr>
          <w:rFonts w:cs="Arial"/>
          <w:sz w:val="20"/>
          <w:szCs w:val="20"/>
        </w:rPr>
        <w:t xml:space="preserve"> herein defined) by the hours </w:t>
      </w:r>
      <w:r w:rsidRPr="00255313">
        <w:rPr>
          <w:rFonts w:cs="Arial"/>
          <w:sz w:val="20"/>
          <w:szCs w:val="20"/>
        </w:rPr>
        <w:t>approved</w:t>
      </w:r>
      <w:r w:rsidR="004771DE" w:rsidRPr="00255313">
        <w:rPr>
          <w:rFonts w:cs="Arial"/>
          <w:sz w:val="20"/>
          <w:szCs w:val="20"/>
        </w:rPr>
        <w:t xml:space="preserve"> by the </w:t>
      </w:r>
      <w:r w:rsidR="004771DE" w:rsidRPr="00255313">
        <w:rPr>
          <w:rFonts w:cs="Arial"/>
          <w:b/>
          <w:sz w:val="20"/>
          <w:szCs w:val="20"/>
        </w:rPr>
        <w:t>COMPANY</w:t>
      </w:r>
      <w:r w:rsidR="00704FD3" w:rsidRPr="00255313">
        <w:rPr>
          <w:rFonts w:cs="Arial"/>
          <w:sz w:val="20"/>
          <w:szCs w:val="20"/>
        </w:rPr>
        <w:t xml:space="preserve"> for the </w:t>
      </w:r>
      <w:r w:rsidR="004771DE" w:rsidRPr="00255313">
        <w:rPr>
          <w:rFonts w:cs="Arial"/>
          <w:sz w:val="20"/>
          <w:szCs w:val="20"/>
        </w:rPr>
        <w:t>individuals performing the S</w:t>
      </w:r>
      <w:r w:rsidR="00685487" w:rsidRPr="00255313">
        <w:rPr>
          <w:rFonts w:cs="Arial"/>
          <w:sz w:val="20"/>
          <w:szCs w:val="20"/>
        </w:rPr>
        <w:t>ervices as</w:t>
      </w:r>
      <w:r w:rsidR="007C3428" w:rsidRPr="00255313">
        <w:rPr>
          <w:rFonts w:cs="Arial"/>
          <w:sz w:val="20"/>
          <w:szCs w:val="20"/>
        </w:rPr>
        <w:t xml:space="preserve"> </w:t>
      </w:r>
      <w:r w:rsidRPr="00255313">
        <w:rPr>
          <w:rFonts w:cs="Arial"/>
          <w:sz w:val="20"/>
          <w:szCs w:val="20"/>
        </w:rPr>
        <w:t>listed below:</w:t>
      </w:r>
    </w:p>
    <w:tbl>
      <w:tblPr>
        <w:tblW w:w="0" w:type="auto"/>
        <w:tblInd w:w="1418" w:type="dxa"/>
        <w:tblLook w:val="04A0" w:firstRow="1" w:lastRow="0" w:firstColumn="1" w:lastColumn="0" w:noHBand="0" w:noVBand="1"/>
      </w:tblPr>
      <w:tblGrid>
        <w:gridCol w:w="2706"/>
        <w:gridCol w:w="3355"/>
        <w:gridCol w:w="2097"/>
      </w:tblGrid>
      <w:tr w:rsidR="00A02747" w:rsidRPr="00FD5459" w14:paraId="0C833C3F" w14:textId="77777777" w:rsidTr="00FD5459">
        <w:tc>
          <w:tcPr>
            <w:tcW w:w="2706" w:type="dxa"/>
            <w:shd w:val="clear" w:color="auto" w:fill="auto"/>
          </w:tcPr>
          <w:p w14:paraId="610F169C" w14:textId="77777777" w:rsidR="00A02747" w:rsidRPr="00FD5459" w:rsidRDefault="00A02747" w:rsidP="00FD5459">
            <w:pPr>
              <w:spacing w:before="200"/>
              <w:jc w:val="both"/>
              <w:rPr>
                <w:rFonts w:cs="Arial"/>
                <w:sz w:val="20"/>
                <w:szCs w:val="20"/>
              </w:rPr>
            </w:pPr>
            <w:r w:rsidRPr="00FD5459">
              <w:rPr>
                <w:rFonts w:cs="Arial"/>
                <w:b/>
                <w:sz w:val="20"/>
                <w:szCs w:val="20"/>
                <w:u w:val="single"/>
              </w:rPr>
              <w:t>Name</w:t>
            </w:r>
          </w:p>
        </w:tc>
        <w:tc>
          <w:tcPr>
            <w:tcW w:w="3355" w:type="dxa"/>
            <w:shd w:val="clear" w:color="auto" w:fill="auto"/>
          </w:tcPr>
          <w:p w14:paraId="1AE352E3" w14:textId="77777777" w:rsidR="00A02747" w:rsidRPr="00FD5459" w:rsidRDefault="00A02747" w:rsidP="00FD5459">
            <w:pPr>
              <w:spacing w:before="200"/>
              <w:jc w:val="both"/>
              <w:rPr>
                <w:rFonts w:cs="Arial"/>
                <w:sz w:val="20"/>
                <w:szCs w:val="20"/>
              </w:rPr>
            </w:pPr>
            <w:r w:rsidRPr="00FD5459">
              <w:rPr>
                <w:rFonts w:cs="Arial"/>
                <w:b/>
                <w:sz w:val="20"/>
                <w:szCs w:val="20"/>
                <w:u w:val="single"/>
              </w:rPr>
              <w:t>Title</w:t>
            </w:r>
          </w:p>
        </w:tc>
        <w:tc>
          <w:tcPr>
            <w:tcW w:w="2097" w:type="dxa"/>
            <w:shd w:val="clear" w:color="auto" w:fill="auto"/>
          </w:tcPr>
          <w:p w14:paraId="1DEF9DBE" w14:textId="77777777" w:rsidR="00A02747" w:rsidRPr="00FD5459" w:rsidRDefault="00A02747" w:rsidP="00FD5459">
            <w:pPr>
              <w:spacing w:before="200"/>
              <w:jc w:val="both"/>
              <w:rPr>
                <w:rFonts w:cs="Arial"/>
                <w:sz w:val="20"/>
                <w:szCs w:val="20"/>
              </w:rPr>
            </w:pPr>
            <w:r w:rsidRPr="00FD5459">
              <w:rPr>
                <w:rFonts w:cs="Arial"/>
                <w:b/>
                <w:sz w:val="20"/>
                <w:szCs w:val="20"/>
                <w:u w:val="single"/>
              </w:rPr>
              <w:t>Rate</w:t>
            </w:r>
          </w:p>
        </w:tc>
      </w:tr>
      <w:tr w:rsidR="00A02747" w:rsidRPr="00FD5459" w14:paraId="66853368" w14:textId="77777777" w:rsidTr="00FD5459">
        <w:tc>
          <w:tcPr>
            <w:tcW w:w="2706" w:type="dxa"/>
            <w:shd w:val="clear" w:color="auto" w:fill="auto"/>
          </w:tcPr>
          <w:p w14:paraId="21AAF589" w14:textId="57D0F1DC" w:rsidR="00A02747" w:rsidRPr="008240A5" w:rsidRDefault="00397065" w:rsidP="00FD5459">
            <w:pPr>
              <w:rPr>
                <w:rFonts w:cs="Arial"/>
                <w:sz w:val="20"/>
                <w:szCs w:val="20"/>
              </w:rPr>
            </w:pPr>
            <w:r>
              <w:rPr>
                <w:rFonts w:cs="Arial"/>
                <w:sz w:val="20"/>
                <w:szCs w:val="20"/>
              </w:rPr>
              <w:fldChar w:fldCharType="begin"/>
            </w:r>
            <w:r>
              <w:rPr>
                <w:rFonts w:cs="Arial"/>
                <w:sz w:val="20"/>
                <w:szCs w:val="20"/>
              </w:rPr>
              <w:instrText xml:space="preserve"> MERGEFIELD FullName </w:instrText>
            </w:r>
            <w:r>
              <w:rPr>
                <w:rFonts w:cs="Arial"/>
                <w:sz w:val="20"/>
                <w:szCs w:val="20"/>
              </w:rPr>
              <w:fldChar w:fldCharType="separate"/>
            </w:r>
            <w:r w:rsidR="00333B85" w:rsidRPr="00474D28">
              <w:rPr>
                <w:rFonts w:cs="Arial"/>
                <w:noProof/>
                <w:sz w:val="20"/>
                <w:szCs w:val="20"/>
              </w:rPr>
              <w:t>Kareem El Naggar</w:t>
            </w:r>
            <w:r>
              <w:rPr>
                <w:rFonts w:cs="Arial"/>
                <w:sz w:val="20"/>
                <w:szCs w:val="20"/>
              </w:rPr>
              <w:fldChar w:fldCharType="end"/>
            </w:r>
          </w:p>
        </w:tc>
        <w:tc>
          <w:tcPr>
            <w:tcW w:w="3355" w:type="dxa"/>
            <w:shd w:val="clear" w:color="auto" w:fill="auto"/>
          </w:tcPr>
          <w:p w14:paraId="369A4889" w14:textId="0FF473FA" w:rsidR="00A02747" w:rsidRPr="008240A5" w:rsidRDefault="00397065" w:rsidP="00FD5459">
            <w:pPr>
              <w:rPr>
                <w:rFonts w:cs="Arial"/>
                <w:sz w:val="20"/>
                <w:szCs w:val="20"/>
              </w:rPr>
            </w:pPr>
            <w:r>
              <w:rPr>
                <w:rFonts w:cs="Arial"/>
                <w:sz w:val="20"/>
                <w:szCs w:val="20"/>
              </w:rPr>
              <w:fldChar w:fldCharType="begin"/>
            </w:r>
            <w:r>
              <w:rPr>
                <w:rFonts w:cs="Arial"/>
                <w:sz w:val="20"/>
                <w:szCs w:val="20"/>
              </w:rPr>
              <w:instrText xml:space="preserve"> MERGEFIELD JobTitle </w:instrText>
            </w:r>
            <w:r>
              <w:rPr>
                <w:rFonts w:cs="Arial"/>
                <w:sz w:val="20"/>
                <w:szCs w:val="20"/>
              </w:rPr>
              <w:fldChar w:fldCharType="separate"/>
            </w:r>
            <w:r w:rsidR="00333B85" w:rsidRPr="00474D28">
              <w:rPr>
                <w:rFonts w:cs="Arial"/>
                <w:noProof/>
                <w:sz w:val="20"/>
                <w:szCs w:val="20"/>
              </w:rPr>
              <w:t>Engineer-in-Training</w:t>
            </w:r>
            <w:r>
              <w:rPr>
                <w:rFonts w:cs="Arial"/>
                <w:sz w:val="20"/>
                <w:szCs w:val="20"/>
              </w:rPr>
              <w:fldChar w:fldCharType="end"/>
            </w:r>
          </w:p>
        </w:tc>
        <w:tc>
          <w:tcPr>
            <w:tcW w:w="2097" w:type="dxa"/>
            <w:shd w:val="clear" w:color="auto" w:fill="auto"/>
          </w:tcPr>
          <w:p w14:paraId="57DD7959" w14:textId="280A7AB9" w:rsidR="00A02747" w:rsidRPr="008240A5" w:rsidRDefault="00397065" w:rsidP="00FD5459">
            <w:pPr>
              <w:rPr>
                <w:rFonts w:cs="Arial"/>
                <w:sz w:val="20"/>
                <w:szCs w:val="20"/>
              </w:rPr>
            </w:pPr>
            <w:r>
              <w:rPr>
                <w:rFonts w:cs="Arial"/>
                <w:sz w:val="20"/>
                <w:szCs w:val="20"/>
              </w:rPr>
              <w:fldChar w:fldCharType="begin"/>
            </w:r>
            <w:r>
              <w:rPr>
                <w:rFonts w:cs="Arial"/>
                <w:sz w:val="20"/>
                <w:szCs w:val="20"/>
              </w:rPr>
              <w:instrText xml:space="preserve"> MERGEFIELD HourlyRate \#$,##.00</w:instrText>
            </w:r>
            <w:r w:rsidRPr="004E37A3">
              <w:rPr>
                <w:rFonts w:cs="Arial"/>
                <w:sz w:val="20"/>
                <w:szCs w:val="20"/>
              </w:rPr>
              <w:instrText xml:space="preserve"> </w:instrText>
            </w:r>
            <w:r>
              <w:rPr>
                <w:rFonts w:cs="Arial"/>
                <w:sz w:val="20"/>
                <w:szCs w:val="20"/>
              </w:rPr>
              <w:fldChar w:fldCharType="separate"/>
            </w:r>
            <w:r w:rsidR="00333B85">
              <w:rPr>
                <w:rFonts w:cs="Arial"/>
                <w:noProof/>
                <w:sz w:val="20"/>
                <w:szCs w:val="20"/>
              </w:rPr>
              <w:t>$55.00</w:t>
            </w:r>
            <w:r>
              <w:rPr>
                <w:rFonts w:cs="Arial"/>
                <w:sz w:val="20"/>
                <w:szCs w:val="20"/>
              </w:rPr>
              <w:fldChar w:fldCharType="end"/>
            </w:r>
            <w:r>
              <w:rPr>
                <w:rFonts w:cs="Arial"/>
                <w:sz w:val="20"/>
                <w:szCs w:val="20"/>
              </w:rPr>
              <w:t>/hour</w:t>
            </w:r>
          </w:p>
        </w:tc>
      </w:tr>
    </w:tbl>
    <w:p w14:paraId="1F120216" w14:textId="77777777" w:rsidR="00202933" w:rsidRPr="00255313" w:rsidRDefault="00202933" w:rsidP="00A02747">
      <w:pPr>
        <w:spacing w:before="200"/>
        <w:ind w:left="1440" w:hanging="720"/>
        <w:jc w:val="both"/>
        <w:rPr>
          <w:rFonts w:cs="Arial"/>
          <w:sz w:val="20"/>
          <w:szCs w:val="20"/>
        </w:rPr>
      </w:pPr>
      <w:r w:rsidRPr="00255313">
        <w:rPr>
          <w:rFonts w:cs="Arial"/>
          <w:sz w:val="20"/>
          <w:szCs w:val="20"/>
        </w:rPr>
        <w:t>3.2</w:t>
      </w:r>
      <w:r w:rsidRPr="00255313">
        <w:rPr>
          <w:rFonts w:cs="Arial"/>
          <w:sz w:val="20"/>
          <w:szCs w:val="20"/>
        </w:rPr>
        <w:tab/>
        <w:t>The all-inclusive rate per hour shall remain fixed for the term of this</w:t>
      </w:r>
      <w:r w:rsidR="00704FD3" w:rsidRPr="00255313">
        <w:rPr>
          <w:rFonts w:cs="Arial"/>
          <w:sz w:val="20"/>
          <w:szCs w:val="20"/>
        </w:rPr>
        <w:t xml:space="preserve"> </w:t>
      </w:r>
      <w:r w:rsidR="004771DE" w:rsidRPr="00255313">
        <w:rPr>
          <w:rFonts w:cs="Arial"/>
          <w:sz w:val="20"/>
          <w:szCs w:val="20"/>
        </w:rPr>
        <w:t xml:space="preserve">Agreement </w:t>
      </w:r>
      <w:r w:rsidRPr="00255313">
        <w:rPr>
          <w:rFonts w:cs="Arial"/>
          <w:sz w:val="20"/>
          <w:szCs w:val="20"/>
        </w:rPr>
        <w:t>and may only be changed by</w:t>
      </w:r>
      <w:r w:rsidR="00AD644A" w:rsidRPr="00255313">
        <w:rPr>
          <w:rFonts w:cs="Arial"/>
          <w:sz w:val="20"/>
          <w:szCs w:val="20"/>
        </w:rPr>
        <w:t xml:space="preserve"> written agreement between the </w:t>
      </w:r>
      <w:r w:rsidRPr="00255313">
        <w:rPr>
          <w:rFonts w:cs="Arial"/>
          <w:sz w:val="20"/>
          <w:szCs w:val="20"/>
        </w:rPr>
        <w:t xml:space="preserve">parties. </w:t>
      </w:r>
      <w:r w:rsidR="000C7D64" w:rsidRPr="00255313">
        <w:rPr>
          <w:rFonts w:cs="Arial"/>
          <w:sz w:val="20"/>
          <w:szCs w:val="20"/>
        </w:rPr>
        <w:t xml:space="preserve">The </w:t>
      </w:r>
      <w:r w:rsidR="00704FD3" w:rsidRPr="00255313">
        <w:rPr>
          <w:rFonts w:cs="Arial"/>
          <w:b/>
          <w:sz w:val="20"/>
          <w:szCs w:val="20"/>
        </w:rPr>
        <w:t>C</w:t>
      </w:r>
      <w:r w:rsidRPr="00255313">
        <w:rPr>
          <w:rFonts w:cs="Arial"/>
          <w:b/>
          <w:caps/>
          <w:sz w:val="20"/>
          <w:szCs w:val="20"/>
        </w:rPr>
        <w:t>ontractor</w:t>
      </w:r>
      <w:r w:rsidRPr="00255313">
        <w:rPr>
          <w:rFonts w:cs="Arial"/>
          <w:sz w:val="20"/>
          <w:szCs w:val="20"/>
        </w:rPr>
        <w:t xml:space="preserve"> shall pay, without limitation, wages, vacation and </w:t>
      </w:r>
      <w:r w:rsidR="00704FD3" w:rsidRPr="00255313">
        <w:rPr>
          <w:rFonts w:cs="Arial"/>
          <w:sz w:val="20"/>
          <w:szCs w:val="20"/>
        </w:rPr>
        <w:t xml:space="preserve"> </w:t>
      </w:r>
      <w:r w:rsidRPr="00255313">
        <w:rPr>
          <w:rFonts w:cs="Arial"/>
          <w:sz w:val="20"/>
          <w:szCs w:val="20"/>
        </w:rPr>
        <w:t>holid</w:t>
      </w:r>
      <w:r w:rsidR="003F00C9" w:rsidRPr="00255313">
        <w:rPr>
          <w:rFonts w:cs="Arial"/>
          <w:sz w:val="20"/>
          <w:szCs w:val="20"/>
        </w:rPr>
        <w:t>ay pay, Canada Pension Plan, E</w:t>
      </w:r>
      <w:r w:rsidRPr="00255313">
        <w:rPr>
          <w:rFonts w:cs="Arial"/>
          <w:sz w:val="20"/>
          <w:szCs w:val="20"/>
        </w:rPr>
        <w:t xml:space="preserve">mployment Insurance, Workers’ Compensation, liability insurance, health and medical benefits, sickness and other leave with pay, all taxes (other than G.S.T., H.S.T., and provincial sales taxes) and contributions imposed by law, government legislation, labour agreements and </w:t>
      </w:r>
      <w:r w:rsidR="00CF70B8" w:rsidRPr="00CF70B8">
        <w:rPr>
          <w:rFonts w:cs="Arial"/>
          <w:b/>
          <w:sz w:val="20"/>
          <w:szCs w:val="20"/>
        </w:rPr>
        <w:t>COMPANY</w:t>
      </w:r>
      <w:r w:rsidRPr="00255313">
        <w:rPr>
          <w:rFonts w:cs="Arial"/>
          <w:sz w:val="20"/>
          <w:szCs w:val="20"/>
        </w:rPr>
        <w:t xml:space="preserve"> policies and all overhead expenses for the </w:t>
      </w:r>
      <w:r w:rsidR="002F14B2" w:rsidRPr="00255313">
        <w:rPr>
          <w:rFonts w:cs="Arial"/>
          <w:b/>
          <w:sz w:val="20"/>
          <w:szCs w:val="20"/>
        </w:rPr>
        <w:t>CONTRACTOR</w:t>
      </w:r>
      <w:r w:rsidRPr="00255313">
        <w:rPr>
          <w:rFonts w:cs="Arial"/>
          <w:sz w:val="20"/>
          <w:szCs w:val="20"/>
        </w:rPr>
        <w:t>.</w:t>
      </w:r>
    </w:p>
    <w:p w14:paraId="10E6CFA6" w14:textId="77777777" w:rsidR="00457EAB" w:rsidRPr="00255313" w:rsidRDefault="000C7D64" w:rsidP="00A02747">
      <w:pPr>
        <w:numPr>
          <w:ilvl w:val="1"/>
          <w:numId w:val="1"/>
        </w:numPr>
        <w:spacing w:before="200"/>
        <w:jc w:val="both"/>
        <w:rPr>
          <w:rFonts w:cs="Arial"/>
          <w:sz w:val="20"/>
          <w:szCs w:val="20"/>
        </w:rPr>
      </w:pPr>
      <w:r w:rsidRPr="00255313">
        <w:rPr>
          <w:rFonts w:cs="Arial"/>
          <w:sz w:val="20"/>
          <w:szCs w:val="20"/>
        </w:rPr>
        <w:t>The</w:t>
      </w:r>
      <w:r w:rsidR="00F6106F" w:rsidRPr="00255313">
        <w:rPr>
          <w:rFonts w:cs="Arial"/>
          <w:b/>
          <w:caps/>
          <w:sz w:val="20"/>
          <w:szCs w:val="20"/>
        </w:rPr>
        <w:t xml:space="preserve"> company</w:t>
      </w:r>
      <w:r w:rsidRPr="00255313">
        <w:rPr>
          <w:rFonts w:cs="Arial"/>
          <w:sz w:val="20"/>
          <w:szCs w:val="20"/>
        </w:rPr>
        <w:t>’s</w:t>
      </w:r>
      <w:r w:rsidR="00F6106F" w:rsidRPr="00255313">
        <w:rPr>
          <w:rFonts w:cs="Arial"/>
          <w:b/>
          <w:caps/>
          <w:sz w:val="20"/>
          <w:szCs w:val="20"/>
        </w:rPr>
        <w:t xml:space="preserve"> </w:t>
      </w:r>
      <w:r w:rsidR="00457EAB" w:rsidRPr="00255313">
        <w:rPr>
          <w:rFonts w:cs="Arial"/>
          <w:sz w:val="20"/>
          <w:szCs w:val="20"/>
        </w:rPr>
        <w:t xml:space="preserve">timesheets must be completed and submitted by the </w:t>
      </w:r>
      <w:r w:rsidR="002F14B2" w:rsidRPr="00255313">
        <w:rPr>
          <w:rFonts w:cs="Arial"/>
          <w:b/>
          <w:sz w:val="20"/>
          <w:szCs w:val="20"/>
        </w:rPr>
        <w:t>CONTRACTOR</w:t>
      </w:r>
      <w:r w:rsidR="00457EAB" w:rsidRPr="00255313">
        <w:rPr>
          <w:rFonts w:cs="Arial"/>
          <w:sz w:val="20"/>
          <w:szCs w:val="20"/>
        </w:rPr>
        <w:t xml:space="preserve"> in accordance with </w:t>
      </w:r>
      <w:r w:rsidRPr="00255313">
        <w:rPr>
          <w:rFonts w:cs="Arial"/>
          <w:sz w:val="20"/>
          <w:szCs w:val="20"/>
        </w:rPr>
        <w:t>the</w:t>
      </w:r>
      <w:r w:rsidRPr="00255313">
        <w:rPr>
          <w:rFonts w:cs="Arial"/>
          <w:b/>
          <w:sz w:val="20"/>
          <w:szCs w:val="20"/>
        </w:rPr>
        <w:t xml:space="preserve"> </w:t>
      </w:r>
      <w:r w:rsidR="00F6106F" w:rsidRPr="00255313">
        <w:rPr>
          <w:rFonts w:cs="Arial"/>
          <w:b/>
          <w:caps/>
          <w:sz w:val="20"/>
          <w:szCs w:val="20"/>
        </w:rPr>
        <w:t>company</w:t>
      </w:r>
      <w:r w:rsidRPr="00255313">
        <w:rPr>
          <w:rFonts w:cs="Arial"/>
          <w:sz w:val="20"/>
          <w:szCs w:val="20"/>
        </w:rPr>
        <w:t>’s</w:t>
      </w:r>
      <w:r w:rsidR="00F6106F" w:rsidRPr="00255313">
        <w:rPr>
          <w:rFonts w:cs="Arial"/>
          <w:b/>
          <w:caps/>
          <w:sz w:val="20"/>
          <w:szCs w:val="20"/>
        </w:rPr>
        <w:t xml:space="preserve"> </w:t>
      </w:r>
      <w:r w:rsidR="008B7061" w:rsidRPr="00255313">
        <w:rPr>
          <w:rFonts w:cs="Arial"/>
          <w:sz w:val="20"/>
          <w:szCs w:val="20"/>
        </w:rPr>
        <w:t>timesh</w:t>
      </w:r>
      <w:r w:rsidR="004818FC" w:rsidRPr="00255313">
        <w:rPr>
          <w:rFonts w:cs="Arial"/>
          <w:sz w:val="20"/>
          <w:szCs w:val="20"/>
        </w:rPr>
        <w:t>e</w:t>
      </w:r>
      <w:r w:rsidR="008B7061" w:rsidRPr="00255313">
        <w:rPr>
          <w:rFonts w:cs="Arial"/>
          <w:sz w:val="20"/>
          <w:szCs w:val="20"/>
        </w:rPr>
        <w:t xml:space="preserve">et </w:t>
      </w:r>
      <w:r w:rsidR="004818FC" w:rsidRPr="00255313">
        <w:rPr>
          <w:rFonts w:cs="Arial"/>
          <w:sz w:val="20"/>
          <w:szCs w:val="20"/>
        </w:rPr>
        <w:t>procedure</w:t>
      </w:r>
      <w:r w:rsidR="00457EAB" w:rsidRPr="00255313">
        <w:rPr>
          <w:rFonts w:cs="Arial"/>
          <w:sz w:val="20"/>
          <w:szCs w:val="20"/>
        </w:rPr>
        <w:t xml:space="preserve">. </w:t>
      </w:r>
      <w:r w:rsidRPr="00255313">
        <w:rPr>
          <w:rFonts w:cs="Arial"/>
          <w:sz w:val="20"/>
          <w:szCs w:val="20"/>
        </w:rPr>
        <w:t>The</w:t>
      </w:r>
      <w:r w:rsidR="00F6106F" w:rsidRPr="00255313">
        <w:rPr>
          <w:rFonts w:cs="Arial"/>
          <w:b/>
          <w:caps/>
          <w:sz w:val="20"/>
          <w:szCs w:val="20"/>
        </w:rPr>
        <w:t xml:space="preserve"> company </w:t>
      </w:r>
      <w:r w:rsidR="00457EAB" w:rsidRPr="00255313">
        <w:rPr>
          <w:rFonts w:cs="Arial"/>
          <w:sz w:val="20"/>
          <w:szCs w:val="20"/>
        </w:rPr>
        <w:t xml:space="preserve">shall approve the </w:t>
      </w:r>
      <w:r w:rsidR="002F14B2" w:rsidRPr="00255313">
        <w:rPr>
          <w:rFonts w:cs="Arial"/>
          <w:b/>
          <w:sz w:val="20"/>
          <w:szCs w:val="20"/>
        </w:rPr>
        <w:t>CONTRACTOR</w:t>
      </w:r>
      <w:r w:rsidR="00457EAB" w:rsidRPr="00255313">
        <w:rPr>
          <w:rFonts w:cs="Arial"/>
          <w:sz w:val="20"/>
          <w:szCs w:val="20"/>
        </w:rPr>
        <w:t>’s timesheets and advise if any discrepancy in hours is found</w:t>
      </w:r>
      <w:r w:rsidR="00CB4EC3" w:rsidRPr="00255313">
        <w:rPr>
          <w:rFonts w:cs="Arial"/>
          <w:sz w:val="20"/>
          <w:szCs w:val="20"/>
        </w:rPr>
        <w:t>.</w:t>
      </w:r>
    </w:p>
    <w:p w14:paraId="01B8DBFD" w14:textId="77777777" w:rsidR="00457EAB" w:rsidRPr="00255313" w:rsidRDefault="00457EAB" w:rsidP="00A02747">
      <w:pPr>
        <w:spacing w:before="200"/>
        <w:ind w:left="1440"/>
        <w:jc w:val="both"/>
        <w:rPr>
          <w:rFonts w:cs="Arial"/>
          <w:sz w:val="20"/>
          <w:szCs w:val="20"/>
        </w:rPr>
      </w:pPr>
      <w:r w:rsidRPr="00255313">
        <w:rPr>
          <w:rFonts w:cs="Arial"/>
          <w:sz w:val="20"/>
          <w:szCs w:val="20"/>
        </w:rPr>
        <w:t>Invoices for approved hours shall indicate the period covered</w:t>
      </w:r>
      <w:r w:rsidR="00CB4EC3" w:rsidRPr="00255313">
        <w:rPr>
          <w:rFonts w:cs="Arial"/>
          <w:sz w:val="20"/>
          <w:szCs w:val="20"/>
        </w:rPr>
        <w:t>,</w:t>
      </w:r>
      <w:r w:rsidRPr="00255313">
        <w:rPr>
          <w:rFonts w:cs="Arial"/>
          <w:sz w:val="20"/>
          <w:szCs w:val="20"/>
        </w:rPr>
        <w:t xml:space="preserve"> the num</w:t>
      </w:r>
      <w:r w:rsidR="00F6106F" w:rsidRPr="00255313">
        <w:rPr>
          <w:rFonts w:cs="Arial"/>
          <w:sz w:val="20"/>
          <w:szCs w:val="20"/>
        </w:rPr>
        <w:t>ber of hours, the rate for the S</w:t>
      </w:r>
      <w:r w:rsidRPr="00255313">
        <w:rPr>
          <w:rFonts w:cs="Arial"/>
          <w:sz w:val="20"/>
          <w:szCs w:val="20"/>
        </w:rPr>
        <w:t xml:space="preserve">ervices. The </w:t>
      </w:r>
      <w:r w:rsidRPr="00255313">
        <w:rPr>
          <w:rFonts w:cs="Arial"/>
          <w:b/>
          <w:caps/>
          <w:sz w:val="20"/>
          <w:szCs w:val="20"/>
        </w:rPr>
        <w:t>Contractor</w:t>
      </w:r>
      <w:r w:rsidRPr="00255313">
        <w:rPr>
          <w:rFonts w:cs="Arial"/>
          <w:sz w:val="20"/>
          <w:szCs w:val="20"/>
        </w:rPr>
        <w:t xml:space="preserve"> shall attach a copy of each approved timesheet in support of the hours.</w:t>
      </w:r>
    </w:p>
    <w:p w14:paraId="2BDC33BB" w14:textId="77777777" w:rsidR="00202933" w:rsidRPr="00090828" w:rsidRDefault="00457EAB" w:rsidP="00A02747">
      <w:pPr>
        <w:spacing w:before="200"/>
        <w:ind w:left="1440" w:hanging="720"/>
        <w:jc w:val="both"/>
        <w:rPr>
          <w:rFonts w:cs="Arial"/>
          <w:sz w:val="20"/>
          <w:szCs w:val="20"/>
        </w:rPr>
      </w:pPr>
      <w:r w:rsidRPr="00255313">
        <w:rPr>
          <w:rFonts w:cs="Arial"/>
          <w:sz w:val="20"/>
          <w:szCs w:val="20"/>
        </w:rPr>
        <w:t>3.4</w:t>
      </w:r>
      <w:r w:rsidRPr="00255313">
        <w:rPr>
          <w:rFonts w:cs="Arial"/>
          <w:sz w:val="20"/>
          <w:szCs w:val="20"/>
        </w:rPr>
        <w:tab/>
      </w:r>
      <w:r w:rsidR="00202933" w:rsidRPr="00255313">
        <w:rPr>
          <w:rFonts w:cs="Arial"/>
          <w:sz w:val="20"/>
          <w:szCs w:val="20"/>
        </w:rPr>
        <w:t>In addition to amounts calculated by an hourly rate as set out in Section</w:t>
      </w:r>
      <w:r w:rsidR="00704FD3" w:rsidRPr="00255313">
        <w:rPr>
          <w:rFonts w:cs="Arial"/>
          <w:sz w:val="20"/>
          <w:szCs w:val="20"/>
        </w:rPr>
        <w:t xml:space="preserve"> </w:t>
      </w:r>
      <w:r w:rsidR="00202933" w:rsidRPr="00255313">
        <w:rPr>
          <w:rFonts w:cs="Arial"/>
          <w:sz w:val="20"/>
          <w:szCs w:val="20"/>
        </w:rPr>
        <w:t xml:space="preserve">3.1, </w:t>
      </w:r>
      <w:r w:rsidR="000C7D64" w:rsidRPr="00255313">
        <w:rPr>
          <w:rFonts w:cs="Arial"/>
          <w:sz w:val="20"/>
          <w:szCs w:val="20"/>
        </w:rPr>
        <w:t>the</w:t>
      </w:r>
      <w:r w:rsidR="00F6106F" w:rsidRPr="00255313">
        <w:rPr>
          <w:rFonts w:cs="Arial"/>
          <w:b/>
          <w:caps/>
          <w:sz w:val="20"/>
          <w:szCs w:val="20"/>
        </w:rPr>
        <w:t xml:space="preserve"> company </w:t>
      </w:r>
      <w:r w:rsidR="00202933" w:rsidRPr="00255313">
        <w:rPr>
          <w:rFonts w:cs="Arial"/>
          <w:sz w:val="20"/>
          <w:szCs w:val="20"/>
        </w:rPr>
        <w:t>will pay the actual cost o</w:t>
      </w:r>
      <w:r w:rsidR="00202933" w:rsidRPr="00090828">
        <w:rPr>
          <w:rFonts w:cs="Arial"/>
          <w:sz w:val="20"/>
          <w:szCs w:val="20"/>
        </w:rPr>
        <w:t>f approved expenses and/or living allowances or per diem</w:t>
      </w:r>
      <w:r w:rsidR="00704FD3" w:rsidRPr="00090828">
        <w:rPr>
          <w:rFonts w:cs="Arial"/>
          <w:sz w:val="20"/>
          <w:szCs w:val="20"/>
        </w:rPr>
        <w:t xml:space="preserve">s as may be agreed </w:t>
      </w:r>
      <w:r w:rsidR="00202933" w:rsidRPr="00090828">
        <w:rPr>
          <w:rFonts w:cs="Arial"/>
          <w:sz w:val="20"/>
          <w:szCs w:val="20"/>
        </w:rPr>
        <w:t xml:space="preserve">between </w:t>
      </w:r>
      <w:r w:rsidR="000C7D64" w:rsidRPr="00090828">
        <w:rPr>
          <w:rFonts w:cs="Arial"/>
          <w:sz w:val="20"/>
          <w:szCs w:val="20"/>
        </w:rPr>
        <w:t>the</w:t>
      </w:r>
      <w:r w:rsidR="000C7D64" w:rsidRPr="00090828">
        <w:rPr>
          <w:rFonts w:cs="Arial"/>
          <w:b/>
          <w:sz w:val="20"/>
          <w:szCs w:val="20"/>
        </w:rPr>
        <w:t xml:space="preserve"> </w:t>
      </w:r>
      <w:r w:rsidR="00F6106F" w:rsidRPr="00090828">
        <w:rPr>
          <w:rFonts w:cs="Arial"/>
          <w:b/>
          <w:caps/>
          <w:sz w:val="20"/>
          <w:szCs w:val="20"/>
        </w:rPr>
        <w:t>company</w:t>
      </w:r>
      <w:r w:rsidR="00202933" w:rsidRPr="00090828">
        <w:rPr>
          <w:rFonts w:cs="Arial"/>
          <w:sz w:val="20"/>
          <w:szCs w:val="20"/>
        </w:rPr>
        <w:t xml:space="preserve"> and the </w:t>
      </w:r>
      <w:r w:rsidR="00202933" w:rsidRPr="00090828">
        <w:rPr>
          <w:rFonts w:cs="Arial"/>
          <w:b/>
          <w:caps/>
          <w:sz w:val="20"/>
          <w:szCs w:val="20"/>
        </w:rPr>
        <w:t>contractor</w:t>
      </w:r>
      <w:r w:rsidR="00202933" w:rsidRPr="00090828">
        <w:rPr>
          <w:rFonts w:cs="Arial"/>
          <w:sz w:val="20"/>
          <w:szCs w:val="20"/>
        </w:rPr>
        <w:t xml:space="preserve"> from time to time.</w:t>
      </w:r>
      <w:r w:rsidR="007061DE" w:rsidRPr="00090828">
        <w:rPr>
          <w:rFonts w:cs="Arial"/>
          <w:sz w:val="20"/>
          <w:szCs w:val="20"/>
        </w:rPr>
        <w:t xml:space="preserve"> </w:t>
      </w:r>
      <w:r w:rsidRPr="00090828">
        <w:rPr>
          <w:rFonts w:cs="Arial"/>
          <w:sz w:val="20"/>
          <w:szCs w:val="20"/>
        </w:rPr>
        <w:t>Expenses must be supported by applicable receipts.</w:t>
      </w:r>
    </w:p>
    <w:p w14:paraId="39B956F7" w14:textId="77777777" w:rsidR="005D5AB7" w:rsidRPr="00255313" w:rsidRDefault="00202933" w:rsidP="00A02747">
      <w:pPr>
        <w:spacing w:before="200"/>
        <w:ind w:left="1440" w:hanging="720"/>
        <w:jc w:val="both"/>
        <w:rPr>
          <w:rFonts w:cs="Arial"/>
          <w:sz w:val="20"/>
          <w:szCs w:val="20"/>
        </w:rPr>
      </w:pPr>
      <w:r w:rsidRPr="00090828">
        <w:rPr>
          <w:rFonts w:cs="Arial"/>
          <w:sz w:val="20"/>
          <w:szCs w:val="20"/>
        </w:rPr>
        <w:t>3.</w:t>
      </w:r>
      <w:r w:rsidR="005D5AB7" w:rsidRPr="00090828">
        <w:rPr>
          <w:rFonts w:cs="Arial"/>
          <w:sz w:val="20"/>
          <w:szCs w:val="20"/>
        </w:rPr>
        <w:t>5</w:t>
      </w:r>
      <w:r w:rsidRPr="00090828">
        <w:rPr>
          <w:rFonts w:cs="Arial"/>
          <w:sz w:val="20"/>
          <w:szCs w:val="20"/>
        </w:rPr>
        <w:tab/>
      </w:r>
      <w:r w:rsidR="005123EE" w:rsidRPr="00090828">
        <w:rPr>
          <w:rFonts w:cs="Arial"/>
          <w:sz w:val="20"/>
          <w:szCs w:val="20"/>
        </w:rPr>
        <w:t xml:space="preserve">The </w:t>
      </w:r>
      <w:r w:rsidRPr="00090828">
        <w:rPr>
          <w:rFonts w:cs="Arial"/>
          <w:b/>
          <w:caps/>
          <w:sz w:val="20"/>
          <w:szCs w:val="20"/>
        </w:rPr>
        <w:t>Contractor</w:t>
      </w:r>
      <w:r w:rsidRPr="00090828">
        <w:rPr>
          <w:rFonts w:cs="Arial"/>
          <w:sz w:val="20"/>
          <w:szCs w:val="20"/>
        </w:rPr>
        <w:t xml:space="preserve"> must submit two (2) separate i</w:t>
      </w:r>
      <w:r w:rsidR="005D5AB7" w:rsidRPr="00090828">
        <w:rPr>
          <w:rFonts w:cs="Arial"/>
          <w:sz w:val="20"/>
          <w:szCs w:val="20"/>
        </w:rPr>
        <w:t>nvoices month</w:t>
      </w:r>
      <w:r w:rsidR="00E61B0D" w:rsidRPr="00090828">
        <w:rPr>
          <w:rFonts w:cs="Arial"/>
          <w:sz w:val="20"/>
          <w:szCs w:val="20"/>
        </w:rPr>
        <w:t>ly</w:t>
      </w:r>
      <w:r w:rsidR="005D5AB7" w:rsidRPr="00090828">
        <w:rPr>
          <w:rFonts w:cs="Arial"/>
          <w:sz w:val="20"/>
          <w:szCs w:val="20"/>
        </w:rPr>
        <w:t xml:space="preserve">; one </w:t>
      </w:r>
      <w:r w:rsidRPr="00090828">
        <w:rPr>
          <w:rFonts w:cs="Arial"/>
          <w:sz w:val="20"/>
          <w:szCs w:val="20"/>
        </w:rPr>
        <w:t xml:space="preserve">for approved hours and one for </w:t>
      </w:r>
      <w:r w:rsidR="00B45CDD" w:rsidRPr="00090828">
        <w:rPr>
          <w:rFonts w:cs="Arial"/>
          <w:sz w:val="20"/>
          <w:szCs w:val="20"/>
        </w:rPr>
        <w:t xml:space="preserve">approved </w:t>
      </w:r>
      <w:r w:rsidRPr="00090828">
        <w:rPr>
          <w:rFonts w:cs="Arial"/>
          <w:sz w:val="20"/>
          <w:szCs w:val="20"/>
        </w:rPr>
        <w:t>expense</w:t>
      </w:r>
      <w:r w:rsidRPr="00255313">
        <w:rPr>
          <w:rFonts w:cs="Arial"/>
          <w:sz w:val="20"/>
          <w:szCs w:val="20"/>
        </w:rPr>
        <w:t>s.</w:t>
      </w:r>
    </w:p>
    <w:p w14:paraId="164A1DE5" w14:textId="77777777" w:rsidR="00202933" w:rsidRPr="00255313" w:rsidRDefault="005D5AB7" w:rsidP="00A02747">
      <w:pPr>
        <w:spacing w:before="200"/>
        <w:ind w:left="1440" w:hanging="720"/>
        <w:jc w:val="both"/>
        <w:rPr>
          <w:rFonts w:cs="Arial"/>
          <w:sz w:val="20"/>
          <w:szCs w:val="20"/>
        </w:rPr>
      </w:pPr>
      <w:r w:rsidRPr="00255313">
        <w:rPr>
          <w:rFonts w:cs="Arial"/>
          <w:sz w:val="20"/>
          <w:szCs w:val="20"/>
        </w:rPr>
        <w:t>3.6</w:t>
      </w:r>
      <w:r w:rsidR="00202933" w:rsidRPr="00255313">
        <w:rPr>
          <w:rFonts w:cs="Arial"/>
          <w:sz w:val="20"/>
          <w:szCs w:val="20"/>
        </w:rPr>
        <w:tab/>
        <w:t>G.S.T., H.S.T. and/or applicable provincial sales t</w:t>
      </w:r>
      <w:r w:rsidR="00AD644A" w:rsidRPr="00255313">
        <w:rPr>
          <w:rFonts w:cs="Arial"/>
          <w:sz w:val="20"/>
          <w:szCs w:val="20"/>
        </w:rPr>
        <w:t xml:space="preserve">axes shall be added to </w:t>
      </w:r>
      <w:r w:rsidR="00202933" w:rsidRPr="00255313">
        <w:rPr>
          <w:rFonts w:cs="Arial"/>
          <w:sz w:val="20"/>
          <w:szCs w:val="20"/>
        </w:rPr>
        <w:t>the amount</w:t>
      </w:r>
      <w:r w:rsidR="005123EE" w:rsidRPr="00255313">
        <w:rPr>
          <w:rFonts w:cs="Arial"/>
          <w:sz w:val="20"/>
          <w:szCs w:val="20"/>
        </w:rPr>
        <w:t>s otherwise payable under this A</w:t>
      </w:r>
      <w:r w:rsidR="00202933" w:rsidRPr="00255313">
        <w:rPr>
          <w:rFonts w:cs="Arial"/>
          <w:sz w:val="20"/>
          <w:szCs w:val="20"/>
        </w:rPr>
        <w:t>greement. G.S.T., H.S.T.</w:t>
      </w:r>
      <w:r w:rsidR="00202933" w:rsidRPr="00255313">
        <w:rPr>
          <w:rFonts w:cs="Arial"/>
          <w:sz w:val="20"/>
          <w:szCs w:val="20"/>
        </w:rPr>
        <w:tab/>
        <w:t>and/or provincial sales taxes shall be shown separately and the</w:t>
      </w:r>
      <w:r w:rsidR="00AD644A" w:rsidRPr="00255313">
        <w:rPr>
          <w:rFonts w:cs="Arial"/>
          <w:sz w:val="20"/>
          <w:szCs w:val="20"/>
        </w:rPr>
        <w:t xml:space="preserve"> </w:t>
      </w:r>
      <w:r w:rsidR="00202933" w:rsidRPr="00255313">
        <w:rPr>
          <w:rFonts w:cs="Arial"/>
          <w:b/>
          <w:caps/>
          <w:sz w:val="20"/>
          <w:szCs w:val="20"/>
        </w:rPr>
        <w:t>Contractor</w:t>
      </w:r>
      <w:r w:rsidR="00202933" w:rsidRPr="00255313">
        <w:rPr>
          <w:rFonts w:cs="Arial"/>
          <w:sz w:val="20"/>
          <w:szCs w:val="20"/>
        </w:rPr>
        <w:t>’s G.S.T or H.S.T. registration number shall be shown on each invoice.</w:t>
      </w:r>
    </w:p>
    <w:p w14:paraId="34699DB4" w14:textId="77777777" w:rsidR="00202933" w:rsidRPr="00255313" w:rsidRDefault="005D5AB7" w:rsidP="00A02747">
      <w:pPr>
        <w:spacing w:before="200"/>
        <w:ind w:left="1440" w:hanging="720"/>
        <w:jc w:val="both"/>
        <w:rPr>
          <w:rFonts w:cs="Arial"/>
          <w:sz w:val="20"/>
          <w:szCs w:val="20"/>
        </w:rPr>
      </w:pPr>
      <w:r w:rsidRPr="00255313">
        <w:rPr>
          <w:rFonts w:cs="Arial"/>
          <w:sz w:val="20"/>
          <w:szCs w:val="20"/>
        </w:rPr>
        <w:t>3.7</w:t>
      </w:r>
      <w:r w:rsidR="00202933" w:rsidRPr="00255313">
        <w:rPr>
          <w:rFonts w:cs="Arial"/>
          <w:sz w:val="20"/>
          <w:szCs w:val="20"/>
        </w:rPr>
        <w:tab/>
      </w:r>
      <w:r w:rsidR="000C7D64" w:rsidRPr="00255313">
        <w:rPr>
          <w:rFonts w:cs="Arial"/>
          <w:sz w:val="20"/>
          <w:szCs w:val="20"/>
        </w:rPr>
        <w:t>The</w:t>
      </w:r>
      <w:r w:rsidR="005123EE" w:rsidRPr="00255313">
        <w:rPr>
          <w:rFonts w:cs="Arial"/>
          <w:b/>
          <w:caps/>
          <w:sz w:val="20"/>
          <w:szCs w:val="20"/>
        </w:rPr>
        <w:t xml:space="preserve"> company </w:t>
      </w:r>
      <w:r w:rsidR="00202933" w:rsidRPr="00255313">
        <w:rPr>
          <w:rFonts w:cs="Arial"/>
          <w:sz w:val="20"/>
          <w:szCs w:val="20"/>
        </w:rPr>
        <w:t xml:space="preserve">shall pay the </w:t>
      </w:r>
      <w:r w:rsidR="00202933" w:rsidRPr="00255313">
        <w:rPr>
          <w:rFonts w:cs="Arial"/>
          <w:b/>
          <w:caps/>
          <w:sz w:val="20"/>
          <w:szCs w:val="20"/>
        </w:rPr>
        <w:t>Contractor</w:t>
      </w:r>
      <w:r w:rsidR="00202933" w:rsidRPr="00255313">
        <w:rPr>
          <w:rFonts w:cs="Arial"/>
          <w:sz w:val="20"/>
          <w:szCs w:val="20"/>
        </w:rPr>
        <w:t xml:space="preserve"> with</w:t>
      </w:r>
      <w:r w:rsidR="00E61B0D" w:rsidRPr="00255313">
        <w:rPr>
          <w:rFonts w:cs="Arial"/>
          <w:sz w:val="20"/>
          <w:szCs w:val="20"/>
        </w:rPr>
        <w:t>in</w:t>
      </w:r>
      <w:r w:rsidR="00202933" w:rsidRPr="00255313">
        <w:rPr>
          <w:rFonts w:cs="Arial"/>
          <w:sz w:val="20"/>
          <w:szCs w:val="20"/>
        </w:rPr>
        <w:t xml:space="preserve"> </w:t>
      </w:r>
      <w:r w:rsidR="00E61B0D" w:rsidRPr="00255313">
        <w:rPr>
          <w:rFonts w:cs="Arial"/>
          <w:sz w:val="20"/>
          <w:szCs w:val="20"/>
        </w:rPr>
        <w:t>thirty</w:t>
      </w:r>
      <w:r w:rsidR="00202933" w:rsidRPr="00255313">
        <w:rPr>
          <w:rFonts w:cs="Arial"/>
          <w:sz w:val="20"/>
          <w:szCs w:val="20"/>
        </w:rPr>
        <w:t xml:space="preserve"> (</w:t>
      </w:r>
      <w:r w:rsidR="00E61B0D" w:rsidRPr="00255313">
        <w:rPr>
          <w:rFonts w:cs="Arial"/>
          <w:sz w:val="20"/>
          <w:szCs w:val="20"/>
        </w:rPr>
        <w:t>30</w:t>
      </w:r>
      <w:r w:rsidR="00202933" w:rsidRPr="00255313">
        <w:rPr>
          <w:rFonts w:cs="Arial"/>
          <w:sz w:val="20"/>
          <w:szCs w:val="20"/>
        </w:rPr>
        <w:t xml:space="preserve">) days following the date of receipt of </w:t>
      </w:r>
      <w:r w:rsidR="00202933" w:rsidRPr="00255313">
        <w:rPr>
          <w:rFonts w:cs="Arial"/>
          <w:b/>
          <w:caps/>
          <w:sz w:val="20"/>
          <w:szCs w:val="20"/>
        </w:rPr>
        <w:t>Contractor</w:t>
      </w:r>
      <w:r w:rsidR="00202933" w:rsidRPr="00255313">
        <w:rPr>
          <w:rFonts w:cs="Arial"/>
          <w:sz w:val="20"/>
          <w:szCs w:val="20"/>
        </w:rPr>
        <w:t>’s invoice and a</w:t>
      </w:r>
      <w:r w:rsidR="004818FC" w:rsidRPr="00255313">
        <w:rPr>
          <w:rFonts w:cs="Arial"/>
          <w:sz w:val="20"/>
          <w:szCs w:val="20"/>
        </w:rPr>
        <w:t>pproved</w:t>
      </w:r>
      <w:r w:rsidR="00202933" w:rsidRPr="00255313">
        <w:rPr>
          <w:rFonts w:cs="Arial"/>
          <w:sz w:val="20"/>
          <w:szCs w:val="20"/>
        </w:rPr>
        <w:t xml:space="preserve"> supporting documentation, less any amount to which </w:t>
      </w:r>
      <w:r w:rsidR="000C7D64" w:rsidRPr="00255313">
        <w:rPr>
          <w:rFonts w:cs="Arial"/>
          <w:sz w:val="20"/>
          <w:szCs w:val="20"/>
        </w:rPr>
        <w:t>the</w:t>
      </w:r>
      <w:r w:rsidR="005123EE" w:rsidRPr="00255313">
        <w:rPr>
          <w:rFonts w:cs="Arial"/>
          <w:b/>
          <w:caps/>
          <w:sz w:val="20"/>
          <w:szCs w:val="20"/>
        </w:rPr>
        <w:t xml:space="preserve"> company</w:t>
      </w:r>
      <w:r w:rsidR="00202933" w:rsidRPr="00255313">
        <w:rPr>
          <w:rFonts w:cs="Arial"/>
          <w:sz w:val="20"/>
          <w:szCs w:val="20"/>
        </w:rPr>
        <w:t xml:space="preserve"> is entitled to receive from the </w:t>
      </w:r>
      <w:r w:rsidR="00202933" w:rsidRPr="00255313">
        <w:rPr>
          <w:rFonts w:cs="Arial"/>
          <w:b/>
          <w:caps/>
          <w:sz w:val="20"/>
          <w:szCs w:val="20"/>
        </w:rPr>
        <w:t>Contractor</w:t>
      </w:r>
      <w:r w:rsidR="00202933" w:rsidRPr="00255313">
        <w:rPr>
          <w:rFonts w:cs="Arial"/>
          <w:sz w:val="20"/>
          <w:szCs w:val="20"/>
        </w:rPr>
        <w:t>.</w:t>
      </w:r>
    </w:p>
    <w:p w14:paraId="52D3CF1E" w14:textId="77777777" w:rsidR="00A16FF2" w:rsidRPr="00255313" w:rsidRDefault="00A16FF2" w:rsidP="00A02747">
      <w:pPr>
        <w:spacing w:before="200"/>
        <w:ind w:left="1440" w:hanging="720"/>
        <w:jc w:val="both"/>
        <w:rPr>
          <w:rFonts w:cs="Arial"/>
          <w:sz w:val="20"/>
          <w:szCs w:val="20"/>
        </w:rPr>
      </w:pPr>
      <w:r w:rsidRPr="00255313">
        <w:rPr>
          <w:rFonts w:cs="Arial"/>
          <w:sz w:val="20"/>
          <w:szCs w:val="20"/>
        </w:rPr>
        <w:t>3.8</w:t>
      </w:r>
      <w:r w:rsidRPr="00255313">
        <w:rPr>
          <w:rFonts w:cs="Arial"/>
          <w:sz w:val="20"/>
          <w:szCs w:val="20"/>
        </w:rPr>
        <w:tab/>
        <w:t xml:space="preserve">All </w:t>
      </w:r>
      <w:r w:rsidR="002F14B2" w:rsidRPr="00255313">
        <w:rPr>
          <w:rFonts w:cs="Arial"/>
          <w:b/>
          <w:sz w:val="20"/>
          <w:szCs w:val="20"/>
        </w:rPr>
        <w:t>CONTRACTOR</w:t>
      </w:r>
      <w:r w:rsidR="000A5F16" w:rsidRPr="00255313">
        <w:rPr>
          <w:rFonts w:cs="Arial"/>
          <w:sz w:val="20"/>
          <w:szCs w:val="20"/>
        </w:rPr>
        <w:t xml:space="preserve"> information </w:t>
      </w:r>
      <w:r w:rsidR="005123EE" w:rsidRPr="00255313">
        <w:rPr>
          <w:rFonts w:cs="Arial"/>
          <w:sz w:val="20"/>
          <w:szCs w:val="20"/>
        </w:rPr>
        <w:t>changes to this Agreement</w:t>
      </w:r>
      <w:r w:rsidRPr="00255313">
        <w:rPr>
          <w:rFonts w:cs="Arial"/>
          <w:sz w:val="20"/>
          <w:szCs w:val="20"/>
        </w:rPr>
        <w:t xml:space="preserve"> must be submitted</w:t>
      </w:r>
      <w:r w:rsidR="000A5F16" w:rsidRPr="00255313">
        <w:rPr>
          <w:rFonts w:cs="Arial"/>
          <w:sz w:val="20"/>
          <w:szCs w:val="20"/>
        </w:rPr>
        <w:t xml:space="preserve"> forty five (45) days in advance of such changes taking effect.</w:t>
      </w:r>
    </w:p>
    <w:p w14:paraId="22BD8BBD" w14:textId="77777777" w:rsidR="00CC7B31" w:rsidRDefault="002E6439" w:rsidP="00A02747">
      <w:pPr>
        <w:spacing w:before="200"/>
        <w:ind w:left="1440" w:hanging="720"/>
        <w:jc w:val="both"/>
        <w:rPr>
          <w:rFonts w:cs="Arial"/>
          <w:sz w:val="20"/>
          <w:szCs w:val="20"/>
        </w:rPr>
      </w:pPr>
      <w:r w:rsidRPr="00255313">
        <w:rPr>
          <w:rFonts w:cs="Arial"/>
          <w:sz w:val="20"/>
          <w:szCs w:val="20"/>
        </w:rPr>
        <w:lastRenderedPageBreak/>
        <w:t>3.9</w:t>
      </w:r>
      <w:r w:rsidRPr="00255313">
        <w:rPr>
          <w:rFonts w:cs="Arial"/>
          <w:sz w:val="20"/>
          <w:szCs w:val="20"/>
        </w:rPr>
        <w:tab/>
      </w:r>
      <w:r w:rsidR="00441879" w:rsidRPr="00255313">
        <w:rPr>
          <w:rFonts w:cs="Arial"/>
          <w:sz w:val="20"/>
          <w:szCs w:val="20"/>
        </w:rPr>
        <w:t xml:space="preserve">Any </w:t>
      </w:r>
      <w:r w:rsidR="00441879" w:rsidRPr="00255313">
        <w:rPr>
          <w:rFonts w:cs="Arial"/>
          <w:b/>
          <w:sz w:val="20"/>
          <w:szCs w:val="20"/>
        </w:rPr>
        <w:t>CONTRACTOR</w:t>
      </w:r>
      <w:r w:rsidR="00441879" w:rsidRPr="00255313">
        <w:rPr>
          <w:rFonts w:cs="Arial"/>
          <w:sz w:val="20"/>
          <w:szCs w:val="20"/>
        </w:rPr>
        <w:t xml:space="preserve"> rate changes shall be submitted in writing by the </w:t>
      </w:r>
      <w:r w:rsidR="00441879" w:rsidRPr="00255313">
        <w:rPr>
          <w:rFonts w:cs="Arial"/>
          <w:b/>
          <w:sz w:val="20"/>
          <w:szCs w:val="20"/>
        </w:rPr>
        <w:t xml:space="preserve">CONTRACTOR </w:t>
      </w:r>
      <w:r w:rsidR="00441879" w:rsidRPr="00255313">
        <w:rPr>
          <w:rFonts w:cs="Arial"/>
          <w:sz w:val="20"/>
          <w:szCs w:val="20"/>
        </w:rPr>
        <w:t xml:space="preserve">and must be approved in writing by the </w:t>
      </w:r>
      <w:r w:rsidR="00441879" w:rsidRPr="00255313">
        <w:rPr>
          <w:rFonts w:cs="Arial"/>
          <w:b/>
          <w:sz w:val="20"/>
          <w:szCs w:val="20"/>
        </w:rPr>
        <w:t>COMPANY</w:t>
      </w:r>
      <w:r w:rsidR="00441879" w:rsidRPr="00255313">
        <w:rPr>
          <w:rFonts w:cs="Arial"/>
          <w:sz w:val="20"/>
          <w:szCs w:val="20"/>
        </w:rPr>
        <w:t xml:space="preserve"> </w:t>
      </w:r>
      <w:r w:rsidR="00E476EB" w:rsidRPr="00255313">
        <w:rPr>
          <w:rFonts w:cs="Arial"/>
          <w:sz w:val="20"/>
          <w:szCs w:val="20"/>
        </w:rPr>
        <w:t xml:space="preserve">not less than forty-five </w:t>
      </w:r>
      <w:r w:rsidR="00441879" w:rsidRPr="00255313">
        <w:rPr>
          <w:rFonts w:cs="Arial"/>
          <w:sz w:val="20"/>
          <w:szCs w:val="20"/>
        </w:rPr>
        <w:t>(45) days in advance of such changes taking effect.</w:t>
      </w:r>
    </w:p>
    <w:p w14:paraId="5CA6A355" w14:textId="77777777" w:rsidR="005A014A" w:rsidRDefault="005A014A" w:rsidP="005A014A">
      <w:pPr>
        <w:spacing w:before="200"/>
        <w:ind w:left="1440" w:hanging="720"/>
        <w:jc w:val="both"/>
        <w:rPr>
          <w:color w:val="000000"/>
        </w:rPr>
      </w:pPr>
      <w:r>
        <w:rPr>
          <w:rFonts w:cs="Arial"/>
          <w:sz w:val="20"/>
          <w:szCs w:val="20"/>
        </w:rPr>
        <w:t>3.10</w:t>
      </w:r>
      <w:r>
        <w:rPr>
          <w:rFonts w:cs="Arial"/>
          <w:sz w:val="20"/>
          <w:szCs w:val="20"/>
        </w:rPr>
        <w:tab/>
      </w:r>
      <w:r>
        <w:rPr>
          <w:rFonts w:cs="Arial"/>
          <w:color w:val="000000"/>
          <w:sz w:val="20"/>
          <w:szCs w:val="20"/>
        </w:rPr>
        <w:t xml:space="preserve">Prior to the expiration of this Agreement, the </w:t>
      </w:r>
      <w:r>
        <w:rPr>
          <w:rFonts w:cs="Arial"/>
          <w:b/>
          <w:bCs/>
          <w:color w:val="000000"/>
          <w:sz w:val="20"/>
          <w:szCs w:val="20"/>
        </w:rPr>
        <w:t>CONTRACTOR</w:t>
      </w:r>
      <w:r>
        <w:rPr>
          <w:rFonts w:cs="Arial"/>
          <w:color w:val="000000"/>
          <w:sz w:val="20"/>
          <w:szCs w:val="20"/>
        </w:rPr>
        <w:t xml:space="preserve"> shall advise the </w:t>
      </w:r>
      <w:r>
        <w:rPr>
          <w:rFonts w:cs="Arial"/>
          <w:b/>
          <w:bCs/>
          <w:color w:val="000000"/>
          <w:sz w:val="20"/>
          <w:szCs w:val="20"/>
        </w:rPr>
        <w:t>COMPANY</w:t>
      </w:r>
      <w:r>
        <w:rPr>
          <w:rFonts w:cs="Arial"/>
          <w:color w:val="000000"/>
          <w:sz w:val="20"/>
          <w:szCs w:val="20"/>
        </w:rPr>
        <w:t xml:space="preserve"> of any intention to renew the Agreement, including any proposed changes to the contract terms and conditions. All changes must be approved in writing by the </w:t>
      </w:r>
      <w:r>
        <w:rPr>
          <w:rFonts w:cs="Arial"/>
          <w:b/>
          <w:bCs/>
          <w:color w:val="000000"/>
          <w:sz w:val="20"/>
          <w:szCs w:val="20"/>
        </w:rPr>
        <w:t>COMPANY</w:t>
      </w:r>
      <w:r>
        <w:rPr>
          <w:rFonts w:cs="Arial"/>
          <w:color w:val="000000"/>
          <w:sz w:val="20"/>
          <w:szCs w:val="20"/>
        </w:rPr>
        <w:t xml:space="preserve"> not less than forty-five (45) days in advance of such changes taking effect.</w:t>
      </w:r>
    </w:p>
    <w:p w14:paraId="7FD4CD44" w14:textId="77777777" w:rsidR="00887784" w:rsidRPr="00255313" w:rsidRDefault="00CC7B31" w:rsidP="00A02747">
      <w:pPr>
        <w:spacing w:before="200"/>
        <w:ind w:left="1440" w:hanging="720"/>
        <w:jc w:val="both"/>
        <w:rPr>
          <w:rFonts w:cs="Arial"/>
          <w:sz w:val="20"/>
          <w:szCs w:val="20"/>
        </w:rPr>
      </w:pPr>
      <w:r w:rsidRPr="00255313">
        <w:rPr>
          <w:rFonts w:cs="Arial"/>
          <w:sz w:val="20"/>
          <w:szCs w:val="20"/>
        </w:rPr>
        <w:t>3.1</w:t>
      </w:r>
      <w:r w:rsidR="005A014A">
        <w:rPr>
          <w:rFonts w:cs="Arial"/>
          <w:sz w:val="20"/>
          <w:szCs w:val="20"/>
        </w:rPr>
        <w:t>1</w:t>
      </w:r>
      <w:r w:rsidRPr="00255313">
        <w:rPr>
          <w:rFonts w:cs="Arial"/>
          <w:sz w:val="20"/>
          <w:szCs w:val="20"/>
        </w:rPr>
        <w:tab/>
        <w:t xml:space="preserve">If at any time there should be evidence of any lien or claim </w:t>
      </w:r>
      <w:r w:rsidR="00811C4B" w:rsidRPr="00255313">
        <w:rPr>
          <w:rFonts w:cs="Arial"/>
          <w:sz w:val="20"/>
          <w:szCs w:val="20"/>
        </w:rPr>
        <w:t xml:space="preserve">for which the </w:t>
      </w:r>
      <w:r w:rsidR="00811C4B" w:rsidRPr="00255313">
        <w:rPr>
          <w:rFonts w:cs="Arial"/>
          <w:b/>
          <w:sz w:val="20"/>
          <w:szCs w:val="20"/>
        </w:rPr>
        <w:t xml:space="preserve">COMPANY </w:t>
      </w:r>
      <w:r w:rsidR="00811C4B" w:rsidRPr="00255313">
        <w:rPr>
          <w:rFonts w:cs="Arial"/>
          <w:sz w:val="20"/>
          <w:szCs w:val="20"/>
        </w:rPr>
        <w:t xml:space="preserve">might be liable, and which is chargeable to the </w:t>
      </w:r>
      <w:r w:rsidR="00811C4B" w:rsidRPr="00255313">
        <w:rPr>
          <w:rFonts w:cs="Arial"/>
          <w:b/>
          <w:sz w:val="20"/>
          <w:szCs w:val="20"/>
        </w:rPr>
        <w:t>CONTRACTOR</w:t>
      </w:r>
      <w:r w:rsidR="00811C4B" w:rsidRPr="00255313">
        <w:rPr>
          <w:rFonts w:cs="Arial"/>
          <w:sz w:val="20"/>
          <w:szCs w:val="20"/>
        </w:rPr>
        <w:t>, the</w:t>
      </w:r>
      <w:r w:rsidR="003C3D71" w:rsidRPr="00255313">
        <w:rPr>
          <w:rFonts w:cs="Arial"/>
          <w:sz w:val="20"/>
          <w:szCs w:val="20"/>
        </w:rPr>
        <w:t xml:space="preserve"> </w:t>
      </w:r>
      <w:r w:rsidR="00B50D88" w:rsidRPr="00CF70B8">
        <w:rPr>
          <w:rFonts w:cs="Arial"/>
          <w:b/>
          <w:sz w:val="20"/>
          <w:szCs w:val="20"/>
        </w:rPr>
        <w:t>COMPANY</w:t>
      </w:r>
      <w:r w:rsidR="00B50D88" w:rsidRPr="00255313">
        <w:rPr>
          <w:rFonts w:cs="Arial"/>
          <w:sz w:val="20"/>
          <w:szCs w:val="20"/>
        </w:rPr>
        <w:t xml:space="preserve"> </w:t>
      </w:r>
      <w:r w:rsidR="00811C4B" w:rsidRPr="00255313">
        <w:rPr>
          <w:rFonts w:cs="Arial"/>
          <w:sz w:val="20"/>
          <w:szCs w:val="20"/>
        </w:rPr>
        <w:t>shall have the right to retain out of payment to the</w:t>
      </w:r>
      <w:r w:rsidR="00811C4B" w:rsidRPr="00255313">
        <w:rPr>
          <w:rFonts w:cs="Arial"/>
          <w:b/>
          <w:sz w:val="20"/>
          <w:szCs w:val="20"/>
        </w:rPr>
        <w:t xml:space="preserve"> CONTRACTOR</w:t>
      </w:r>
      <w:r w:rsidR="00811C4B" w:rsidRPr="00255313">
        <w:rPr>
          <w:rFonts w:cs="Arial"/>
          <w:sz w:val="20"/>
          <w:szCs w:val="20"/>
        </w:rPr>
        <w:t xml:space="preserve"> an amount sufficient to </w:t>
      </w:r>
      <w:r w:rsidR="003C3D71" w:rsidRPr="00255313">
        <w:rPr>
          <w:rFonts w:cs="Arial"/>
          <w:sz w:val="20"/>
          <w:szCs w:val="20"/>
        </w:rPr>
        <w:t xml:space="preserve">completely </w:t>
      </w:r>
      <w:r w:rsidR="00811C4B" w:rsidRPr="00255313">
        <w:rPr>
          <w:rFonts w:cs="Arial"/>
          <w:sz w:val="20"/>
          <w:szCs w:val="20"/>
        </w:rPr>
        <w:t xml:space="preserve">indemnify </w:t>
      </w:r>
      <w:r w:rsidR="003C3D71" w:rsidRPr="00255313">
        <w:rPr>
          <w:rFonts w:cs="Arial"/>
          <w:sz w:val="20"/>
          <w:szCs w:val="20"/>
        </w:rPr>
        <w:t>the</w:t>
      </w:r>
      <w:r w:rsidR="003C3D71" w:rsidRPr="00255313">
        <w:rPr>
          <w:rFonts w:cs="Arial"/>
          <w:b/>
          <w:sz w:val="20"/>
          <w:szCs w:val="20"/>
        </w:rPr>
        <w:t xml:space="preserve"> </w:t>
      </w:r>
      <w:r w:rsidR="0054605F" w:rsidRPr="00255313">
        <w:rPr>
          <w:rFonts w:cs="Arial"/>
          <w:b/>
          <w:sz w:val="20"/>
          <w:szCs w:val="20"/>
        </w:rPr>
        <w:t>COMPANY</w:t>
      </w:r>
      <w:r w:rsidR="00B50D88" w:rsidRPr="00255313">
        <w:rPr>
          <w:rFonts w:cs="Arial"/>
          <w:sz w:val="20"/>
          <w:szCs w:val="20"/>
        </w:rPr>
        <w:t xml:space="preserve"> against such lien or claim, including legal costs in connection therewith on a solicitor and his own client basis.</w:t>
      </w:r>
    </w:p>
    <w:p w14:paraId="21D39E4B" w14:textId="77777777" w:rsidR="00CC7B31" w:rsidRPr="00255313" w:rsidRDefault="005A014A" w:rsidP="00A02747">
      <w:pPr>
        <w:spacing w:before="200"/>
        <w:ind w:left="1440" w:hanging="720"/>
        <w:jc w:val="both"/>
        <w:rPr>
          <w:rFonts w:cs="Arial"/>
          <w:sz w:val="20"/>
          <w:szCs w:val="20"/>
        </w:rPr>
      </w:pPr>
      <w:r>
        <w:rPr>
          <w:rFonts w:cs="Arial"/>
          <w:sz w:val="20"/>
          <w:szCs w:val="20"/>
        </w:rPr>
        <w:t>3.12</w:t>
      </w:r>
      <w:r w:rsidR="00887784" w:rsidRPr="00255313">
        <w:rPr>
          <w:rFonts w:cs="Arial"/>
          <w:sz w:val="20"/>
          <w:szCs w:val="20"/>
        </w:rPr>
        <w:tab/>
        <w:t xml:space="preserve">The </w:t>
      </w:r>
      <w:r w:rsidR="00887784" w:rsidRPr="00255313">
        <w:rPr>
          <w:rFonts w:cs="Arial"/>
          <w:b/>
          <w:sz w:val="20"/>
          <w:szCs w:val="20"/>
        </w:rPr>
        <w:t xml:space="preserve">CONTRACTOR </w:t>
      </w:r>
      <w:r w:rsidR="00887784" w:rsidRPr="00255313">
        <w:rPr>
          <w:rFonts w:cs="Arial"/>
          <w:sz w:val="20"/>
          <w:szCs w:val="20"/>
        </w:rPr>
        <w:t xml:space="preserve">shall keep and cause the other members </w:t>
      </w:r>
      <w:r w:rsidR="008579AE" w:rsidRPr="00255313">
        <w:rPr>
          <w:rFonts w:cs="Arial"/>
          <w:sz w:val="20"/>
          <w:szCs w:val="20"/>
        </w:rPr>
        <w:t>of the Contractor Group to keep, in accordance with generally accepted accounting principles in Canada, books, records and accounts pertaining to the performance of the Services</w:t>
      </w:r>
      <w:r w:rsidR="0075016E" w:rsidRPr="00255313">
        <w:rPr>
          <w:rFonts w:cs="Arial"/>
          <w:sz w:val="20"/>
          <w:szCs w:val="20"/>
        </w:rPr>
        <w:t>,</w:t>
      </w:r>
      <w:r w:rsidR="008579AE" w:rsidRPr="00255313">
        <w:rPr>
          <w:rFonts w:cs="Arial"/>
          <w:sz w:val="20"/>
          <w:szCs w:val="20"/>
        </w:rPr>
        <w:t xml:space="preserve"> necessary for an accurate audit.  For the purposes of verifying that the Services were performed </w:t>
      </w:r>
      <w:r w:rsidR="0075016E" w:rsidRPr="00255313">
        <w:rPr>
          <w:rFonts w:cs="Arial"/>
          <w:sz w:val="20"/>
          <w:szCs w:val="20"/>
        </w:rPr>
        <w:t>and charges were properly made in accordance with the terms of this Agreement or for the purpose of verifying the</w:t>
      </w:r>
      <w:r w:rsidR="007472A1" w:rsidRPr="00255313">
        <w:rPr>
          <w:rFonts w:cs="Arial"/>
          <w:sz w:val="20"/>
          <w:szCs w:val="20"/>
        </w:rPr>
        <w:t xml:space="preserve"> </w:t>
      </w:r>
      <w:r w:rsidR="009A0CDA" w:rsidRPr="00255313">
        <w:rPr>
          <w:rFonts w:cs="Arial"/>
          <w:b/>
          <w:caps/>
          <w:sz w:val="20"/>
          <w:szCs w:val="20"/>
        </w:rPr>
        <w:t>Contractor</w:t>
      </w:r>
      <w:r w:rsidR="009A0CDA" w:rsidRPr="00255313">
        <w:rPr>
          <w:rFonts w:cs="Arial"/>
          <w:sz w:val="20"/>
          <w:szCs w:val="20"/>
        </w:rPr>
        <w:t>’s</w:t>
      </w:r>
      <w:r w:rsidR="0075016E" w:rsidRPr="00255313">
        <w:rPr>
          <w:rFonts w:cs="Arial"/>
          <w:sz w:val="20"/>
          <w:szCs w:val="20"/>
        </w:rPr>
        <w:t xml:space="preserve"> compliance with the terms of this Agreement, </w:t>
      </w:r>
      <w:r w:rsidR="00073663" w:rsidRPr="00255313">
        <w:rPr>
          <w:rFonts w:cs="Arial"/>
          <w:sz w:val="20"/>
          <w:szCs w:val="20"/>
        </w:rPr>
        <w:t xml:space="preserve">the </w:t>
      </w:r>
      <w:r w:rsidR="00073663" w:rsidRPr="00255313">
        <w:rPr>
          <w:rFonts w:cs="Arial"/>
          <w:b/>
          <w:sz w:val="20"/>
          <w:szCs w:val="20"/>
        </w:rPr>
        <w:t>COMPANY</w:t>
      </w:r>
      <w:r w:rsidR="00073663" w:rsidRPr="00255313">
        <w:rPr>
          <w:rFonts w:cs="Arial"/>
          <w:sz w:val="20"/>
          <w:szCs w:val="20"/>
        </w:rPr>
        <w:t xml:space="preserve"> shall have access at all reasonable times to files, data, correspondence computer files, books and accounting records relating in any manner to the Services rendered by the Contractor Group under this Agreement for a period of 2 years following </w:t>
      </w:r>
      <w:r w:rsidR="00A97075" w:rsidRPr="00255313">
        <w:rPr>
          <w:rFonts w:cs="Arial"/>
          <w:sz w:val="20"/>
          <w:szCs w:val="20"/>
        </w:rPr>
        <w:t>the completion of the S</w:t>
      </w:r>
      <w:r w:rsidR="00B23CFA" w:rsidRPr="00255313">
        <w:rPr>
          <w:rFonts w:cs="Arial"/>
          <w:sz w:val="20"/>
          <w:szCs w:val="20"/>
        </w:rPr>
        <w:t xml:space="preserve">ervices.  The </w:t>
      </w:r>
      <w:r w:rsidR="00B23CFA" w:rsidRPr="00255313">
        <w:rPr>
          <w:rFonts w:cs="Arial"/>
          <w:b/>
          <w:sz w:val="20"/>
          <w:szCs w:val="20"/>
        </w:rPr>
        <w:t>COMPANY</w:t>
      </w:r>
      <w:r w:rsidR="00811C4B" w:rsidRPr="00255313">
        <w:rPr>
          <w:rFonts w:cs="Arial"/>
          <w:sz w:val="20"/>
          <w:szCs w:val="20"/>
        </w:rPr>
        <w:t xml:space="preserve"> </w:t>
      </w:r>
      <w:r w:rsidR="00F31AB1" w:rsidRPr="00255313">
        <w:rPr>
          <w:rFonts w:cs="Arial"/>
          <w:sz w:val="20"/>
          <w:szCs w:val="20"/>
        </w:rPr>
        <w:t xml:space="preserve">shall be entitled </w:t>
      </w:r>
      <w:r w:rsidR="00B23CFA" w:rsidRPr="00255313">
        <w:rPr>
          <w:rFonts w:cs="Arial"/>
          <w:sz w:val="20"/>
          <w:szCs w:val="20"/>
        </w:rPr>
        <w:t>and the</w:t>
      </w:r>
      <w:r w:rsidR="00B23CFA" w:rsidRPr="00255313">
        <w:rPr>
          <w:rFonts w:cs="Arial"/>
          <w:b/>
          <w:sz w:val="20"/>
          <w:szCs w:val="20"/>
        </w:rPr>
        <w:t xml:space="preserve"> CONTRACTOR</w:t>
      </w:r>
      <w:r w:rsidR="00B23CFA" w:rsidRPr="00255313">
        <w:rPr>
          <w:rFonts w:cs="Arial"/>
          <w:sz w:val="20"/>
          <w:szCs w:val="20"/>
        </w:rPr>
        <w:t xml:space="preserve"> will allow the </w:t>
      </w:r>
      <w:r w:rsidR="00B23CFA" w:rsidRPr="00255313">
        <w:rPr>
          <w:rFonts w:cs="Arial"/>
          <w:b/>
          <w:sz w:val="20"/>
          <w:szCs w:val="20"/>
        </w:rPr>
        <w:t>COMPANY</w:t>
      </w:r>
      <w:r w:rsidR="00B23CFA" w:rsidRPr="00255313">
        <w:rPr>
          <w:rFonts w:cs="Arial"/>
          <w:sz w:val="20"/>
          <w:szCs w:val="20"/>
        </w:rPr>
        <w:t xml:space="preserve"> to makes copies </w:t>
      </w:r>
      <w:r w:rsidR="00F31AB1" w:rsidRPr="00255313">
        <w:rPr>
          <w:rFonts w:cs="Arial"/>
          <w:sz w:val="20"/>
          <w:szCs w:val="20"/>
        </w:rPr>
        <w:t xml:space="preserve">of any of the foregoing.  If an audit indicates errors in the </w:t>
      </w:r>
      <w:r w:rsidR="009A0CDA" w:rsidRPr="00255313">
        <w:rPr>
          <w:rFonts w:cs="Arial"/>
          <w:b/>
          <w:caps/>
          <w:sz w:val="20"/>
          <w:szCs w:val="20"/>
        </w:rPr>
        <w:t>Contractor</w:t>
      </w:r>
      <w:r w:rsidR="009A0CDA" w:rsidRPr="00255313">
        <w:rPr>
          <w:rFonts w:cs="Arial"/>
          <w:sz w:val="20"/>
          <w:szCs w:val="20"/>
        </w:rPr>
        <w:t xml:space="preserve">’s </w:t>
      </w:r>
      <w:r w:rsidR="00F31AB1" w:rsidRPr="00255313">
        <w:rPr>
          <w:rFonts w:cs="Arial"/>
          <w:sz w:val="20"/>
          <w:szCs w:val="20"/>
        </w:rPr>
        <w:t xml:space="preserve">invoices, the </w:t>
      </w:r>
      <w:r w:rsidR="00F31AB1" w:rsidRPr="00255313">
        <w:rPr>
          <w:rFonts w:cs="Arial"/>
          <w:b/>
          <w:sz w:val="20"/>
          <w:szCs w:val="20"/>
        </w:rPr>
        <w:t>CONTRACTOR</w:t>
      </w:r>
      <w:r w:rsidR="00F31AB1" w:rsidRPr="00255313">
        <w:rPr>
          <w:rFonts w:cs="Arial"/>
          <w:sz w:val="20"/>
          <w:szCs w:val="20"/>
        </w:rPr>
        <w:t xml:space="preserve"> shall make appropriate invoice adjustments and promp</w:t>
      </w:r>
      <w:r w:rsidR="00A97075" w:rsidRPr="00255313">
        <w:rPr>
          <w:rFonts w:cs="Arial"/>
          <w:sz w:val="20"/>
          <w:szCs w:val="20"/>
        </w:rPr>
        <w:t>t</w:t>
      </w:r>
      <w:r w:rsidR="00F31AB1" w:rsidRPr="00255313">
        <w:rPr>
          <w:rFonts w:cs="Arial"/>
          <w:sz w:val="20"/>
          <w:szCs w:val="20"/>
        </w:rPr>
        <w:t xml:space="preserve">ly refund </w:t>
      </w:r>
      <w:r w:rsidR="00854C73" w:rsidRPr="00255313">
        <w:rPr>
          <w:rFonts w:cs="Arial"/>
          <w:sz w:val="20"/>
          <w:szCs w:val="20"/>
        </w:rPr>
        <w:t xml:space="preserve">to the </w:t>
      </w:r>
      <w:r w:rsidR="00854C73" w:rsidRPr="00255313">
        <w:rPr>
          <w:rFonts w:cs="Arial"/>
          <w:b/>
          <w:sz w:val="20"/>
          <w:szCs w:val="20"/>
        </w:rPr>
        <w:t>COMPANY</w:t>
      </w:r>
      <w:r w:rsidR="00854C73" w:rsidRPr="00255313">
        <w:rPr>
          <w:rFonts w:cs="Arial"/>
          <w:sz w:val="20"/>
          <w:szCs w:val="20"/>
        </w:rPr>
        <w:t xml:space="preserve"> </w:t>
      </w:r>
      <w:r w:rsidR="00F31AB1" w:rsidRPr="00255313">
        <w:rPr>
          <w:rFonts w:cs="Arial"/>
          <w:sz w:val="20"/>
          <w:szCs w:val="20"/>
        </w:rPr>
        <w:t>overpayments made by the</w:t>
      </w:r>
      <w:r w:rsidR="00A97075" w:rsidRPr="00255313">
        <w:rPr>
          <w:rFonts w:cs="Arial"/>
          <w:b/>
          <w:sz w:val="20"/>
          <w:szCs w:val="20"/>
        </w:rPr>
        <w:t xml:space="preserve"> COMPANY</w:t>
      </w:r>
      <w:r w:rsidR="00A02747">
        <w:rPr>
          <w:rFonts w:cs="Arial"/>
          <w:sz w:val="20"/>
          <w:szCs w:val="20"/>
        </w:rPr>
        <w:t>.</w:t>
      </w:r>
    </w:p>
    <w:p w14:paraId="4E6C6EFF" w14:textId="77777777" w:rsidR="00202933" w:rsidRPr="00255313" w:rsidRDefault="00202933" w:rsidP="00A02747">
      <w:pPr>
        <w:spacing w:before="200"/>
        <w:ind w:left="720" w:hanging="720"/>
        <w:jc w:val="both"/>
        <w:rPr>
          <w:rFonts w:cs="Arial"/>
          <w:sz w:val="20"/>
          <w:szCs w:val="20"/>
        </w:rPr>
      </w:pPr>
      <w:r w:rsidRPr="00255313">
        <w:rPr>
          <w:rFonts w:cs="Arial"/>
          <w:b/>
          <w:sz w:val="20"/>
          <w:szCs w:val="20"/>
        </w:rPr>
        <w:t>4.0</w:t>
      </w:r>
      <w:r w:rsidRPr="00255313">
        <w:rPr>
          <w:rFonts w:cs="Arial"/>
          <w:sz w:val="20"/>
          <w:szCs w:val="20"/>
        </w:rPr>
        <w:tab/>
      </w:r>
      <w:r w:rsidRPr="00255313">
        <w:rPr>
          <w:rFonts w:cs="Arial"/>
          <w:b/>
          <w:sz w:val="20"/>
          <w:szCs w:val="20"/>
        </w:rPr>
        <w:t>INDEPENDENT CONTRACTOR</w:t>
      </w:r>
    </w:p>
    <w:p w14:paraId="30EB1EFB" w14:textId="77777777" w:rsidR="00202933" w:rsidRPr="00255313" w:rsidRDefault="00202933" w:rsidP="00A02747">
      <w:pPr>
        <w:spacing w:before="200"/>
        <w:ind w:left="1440" w:hanging="720"/>
        <w:jc w:val="both"/>
        <w:rPr>
          <w:rFonts w:cs="Arial"/>
          <w:sz w:val="20"/>
          <w:szCs w:val="20"/>
        </w:rPr>
      </w:pPr>
      <w:r w:rsidRPr="00255313">
        <w:rPr>
          <w:rFonts w:cs="Arial"/>
          <w:sz w:val="20"/>
          <w:szCs w:val="20"/>
        </w:rPr>
        <w:t>4</w:t>
      </w:r>
      <w:r w:rsidR="00A35109" w:rsidRPr="00255313">
        <w:rPr>
          <w:rFonts w:cs="Arial"/>
          <w:sz w:val="20"/>
          <w:szCs w:val="20"/>
        </w:rPr>
        <w:t>.1</w:t>
      </w:r>
      <w:r w:rsidR="00A35109" w:rsidRPr="00255313">
        <w:rPr>
          <w:rFonts w:cs="Arial"/>
          <w:sz w:val="20"/>
          <w:szCs w:val="20"/>
        </w:rPr>
        <w:tab/>
        <w:t>For purposes of this Agreement</w:t>
      </w:r>
      <w:r w:rsidRPr="00255313">
        <w:rPr>
          <w:rFonts w:cs="Arial"/>
          <w:sz w:val="20"/>
          <w:szCs w:val="20"/>
        </w:rPr>
        <w:t xml:space="preserve">, the </w:t>
      </w:r>
      <w:r w:rsidRPr="00255313">
        <w:rPr>
          <w:rFonts w:cs="Arial"/>
          <w:b/>
          <w:caps/>
          <w:sz w:val="20"/>
          <w:szCs w:val="20"/>
        </w:rPr>
        <w:t>Contractor</w:t>
      </w:r>
      <w:r w:rsidRPr="00255313">
        <w:rPr>
          <w:rFonts w:cs="Arial"/>
          <w:sz w:val="20"/>
          <w:szCs w:val="20"/>
        </w:rPr>
        <w:t xml:space="preserve"> is an independent </w:t>
      </w:r>
      <w:r w:rsidR="00AD644A" w:rsidRPr="00255313">
        <w:rPr>
          <w:rFonts w:cs="Arial"/>
          <w:sz w:val="20"/>
          <w:szCs w:val="20"/>
        </w:rPr>
        <w:t xml:space="preserve">contractor </w:t>
      </w:r>
      <w:r w:rsidRPr="00255313">
        <w:rPr>
          <w:rFonts w:cs="Arial"/>
          <w:sz w:val="20"/>
          <w:szCs w:val="20"/>
        </w:rPr>
        <w:t>and not the agent</w:t>
      </w:r>
      <w:r w:rsidR="001447A0" w:rsidRPr="00255313">
        <w:rPr>
          <w:rFonts w:cs="Arial"/>
          <w:sz w:val="20"/>
          <w:szCs w:val="20"/>
        </w:rPr>
        <w:t xml:space="preserve"> or employee</w:t>
      </w:r>
      <w:r w:rsidRPr="00255313">
        <w:rPr>
          <w:rFonts w:cs="Arial"/>
          <w:sz w:val="20"/>
          <w:szCs w:val="20"/>
        </w:rPr>
        <w:t xml:space="preserve"> of </w:t>
      </w:r>
      <w:r w:rsidR="000C7D64" w:rsidRPr="00255313">
        <w:rPr>
          <w:rFonts w:cs="Arial"/>
          <w:sz w:val="20"/>
          <w:szCs w:val="20"/>
        </w:rPr>
        <w:t xml:space="preserve">the </w:t>
      </w:r>
      <w:r w:rsidR="000C7D64" w:rsidRPr="00255313">
        <w:rPr>
          <w:rFonts w:cs="Arial"/>
          <w:b/>
          <w:sz w:val="20"/>
          <w:szCs w:val="20"/>
        </w:rPr>
        <w:t>COMPANY</w:t>
      </w:r>
      <w:r w:rsidR="000C7D64" w:rsidRPr="00255313">
        <w:rPr>
          <w:rFonts w:cs="Arial"/>
          <w:sz w:val="20"/>
          <w:szCs w:val="20"/>
        </w:rPr>
        <w:t xml:space="preserve">. </w:t>
      </w:r>
      <w:r w:rsidR="001447A0" w:rsidRPr="00255313">
        <w:rPr>
          <w:rFonts w:cs="Arial"/>
          <w:sz w:val="20"/>
          <w:szCs w:val="20"/>
        </w:rPr>
        <w:t xml:space="preserve">Each and every member of the Contractor Group </w:t>
      </w:r>
      <w:r w:rsidR="00C3600D" w:rsidRPr="00255313">
        <w:rPr>
          <w:rFonts w:cs="Arial"/>
          <w:sz w:val="20"/>
          <w:szCs w:val="20"/>
        </w:rPr>
        <w:t xml:space="preserve">shall be </w:t>
      </w:r>
      <w:r w:rsidR="001447A0" w:rsidRPr="00255313">
        <w:rPr>
          <w:rFonts w:cs="Arial"/>
          <w:sz w:val="20"/>
          <w:szCs w:val="20"/>
        </w:rPr>
        <w:t xml:space="preserve">an agent or employee of the </w:t>
      </w:r>
      <w:r w:rsidR="001447A0" w:rsidRPr="00255313">
        <w:rPr>
          <w:rFonts w:cs="Arial"/>
          <w:b/>
          <w:sz w:val="20"/>
          <w:szCs w:val="20"/>
        </w:rPr>
        <w:t>CONTRACTOR</w:t>
      </w:r>
      <w:r w:rsidRPr="00255313">
        <w:rPr>
          <w:rFonts w:cs="Arial"/>
          <w:sz w:val="20"/>
          <w:szCs w:val="20"/>
        </w:rPr>
        <w:t xml:space="preserve"> and not the agent or employee of </w:t>
      </w:r>
      <w:r w:rsidR="000C7D64" w:rsidRPr="00255313">
        <w:rPr>
          <w:rFonts w:cs="Arial"/>
          <w:sz w:val="20"/>
          <w:szCs w:val="20"/>
        </w:rPr>
        <w:t xml:space="preserve">the </w:t>
      </w:r>
      <w:r w:rsidR="000C7D64" w:rsidRPr="00255313">
        <w:rPr>
          <w:rFonts w:cs="Arial"/>
          <w:b/>
          <w:sz w:val="20"/>
          <w:szCs w:val="20"/>
        </w:rPr>
        <w:t>COMPANY</w:t>
      </w:r>
      <w:r w:rsidR="000C7D64" w:rsidRPr="00255313">
        <w:rPr>
          <w:rFonts w:cs="Arial"/>
          <w:sz w:val="20"/>
          <w:szCs w:val="20"/>
        </w:rPr>
        <w:t>.</w:t>
      </w:r>
    </w:p>
    <w:p w14:paraId="47103DB4" w14:textId="77777777" w:rsidR="00202933" w:rsidRPr="00255313" w:rsidRDefault="00202933" w:rsidP="00A02747">
      <w:pPr>
        <w:spacing w:before="200"/>
        <w:ind w:left="1440" w:hanging="720"/>
        <w:jc w:val="both"/>
        <w:rPr>
          <w:rFonts w:cs="Arial"/>
          <w:sz w:val="20"/>
          <w:szCs w:val="20"/>
        </w:rPr>
      </w:pPr>
      <w:r w:rsidRPr="00255313">
        <w:rPr>
          <w:rFonts w:cs="Arial"/>
          <w:sz w:val="20"/>
          <w:szCs w:val="20"/>
        </w:rPr>
        <w:t>4.2</w:t>
      </w:r>
      <w:r w:rsidRPr="00255313">
        <w:rPr>
          <w:rFonts w:cs="Arial"/>
          <w:sz w:val="20"/>
          <w:szCs w:val="20"/>
        </w:rPr>
        <w:tab/>
        <w:t xml:space="preserve">The </w:t>
      </w:r>
      <w:r w:rsidRPr="00255313">
        <w:rPr>
          <w:rFonts w:cs="Arial"/>
          <w:b/>
          <w:caps/>
          <w:sz w:val="20"/>
          <w:szCs w:val="20"/>
        </w:rPr>
        <w:t>Contractor</w:t>
      </w:r>
      <w:r w:rsidRPr="00255313">
        <w:rPr>
          <w:rFonts w:cs="Arial"/>
          <w:sz w:val="20"/>
          <w:szCs w:val="20"/>
        </w:rPr>
        <w:t xml:space="preserve"> hereby confirms that it is making all required deductions for Canada Pension Plan, E</w:t>
      </w:r>
      <w:r w:rsidR="00C3600D" w:rsidRPr="00255313">
        <w:rPr>
          <w:rFonts w:cs="Arial"/>
          <w:sz w:val="20"/>
          <w:szCs w:val="20"/>
        </w:rPr>
        <w:t>mployment Insurance and income t</w:t>
      </w:r>
      <w:r w:rsidRPr="00255313">
        <w:rPr>
          <w:rFonts w:cs="Arial"/>
          <w:sz w:val="20"/>
          <w:szCs w:val="20"/>
        </w:rPr>
        <w:t>axes</w:t>
      </w:r>
      <w:r w:rsidR="00ED1D2E" w:rsidRPr="00255313">
        <w:rPr>
          <w:rFonts w:cs="Arial"/>
          <w:sz w:val="20"/>
          <w:szCs w:val="20"/>
        </w:rPr>
        <w:t xml:space="preserve"> and other relevant taxes</w:t>
      </w:r>
      <w:r w:rsidRPr="00255313">
        <w:rPr>
          <w:rFonts w:cs="Arial"/>
          <w:sz w:val="20"/>
          <w:szCs w:val="20"/>
        </w:rPr>
        <w:t xml:space="preserve"> </w:t>
      </w:r>
      <w:r w:rsidR="00C3600D" w:rsidRPr="00255313">
        <w:rPr>
          <w:rFonts w:cs="Arial"/>
          <w:sz w:val="20"/>
          <w:szCs w:val="20"/>
        </w:rPr>
        <w:t xml:space="preserve">for the Contractor Group </w:t>
      </w:r>
      <w:r w:rsidRPr="00255313">
        <w:rPr>
          <w:rFonts w:cs="Arial"/>
          <w:sz w:val="20"/>
          <w:szCs w:val="20"/>
        </w:rPr>
        <w:t xml:space="preserve">and remitting same to </w:t>
      </w:r>
      <w:r w:rsidR="00574581" w:rsidRPr="00255313">
        <w:rPr>
          <w:rFonts w:cs="Arial"/>
          <w:sz w:val="20"/>
          <w:szCs w:val="20"/>
        </w:rPr>
        <w:t>Canada Revenue Agency</w:t>
      </w:r>
      <w:r w:rsidRPr="00255313">
        <w:rPr>
          <w:rFonts w:cs="Arial"/>
          <w:sz w:val="20"/>
          <w:szCs w:val="20"/>
        </w:rPr>
        <w:t xml:space="preserve"> when due. In the event that Canada </w:t>
      </w:r>
      <w:r w:rsidR="003167D4" w:rsidRPr="00255313">
        <w:rPr>
          <w:rFonts w:cs="Arial"/>
          <w:sz w:val="20"/>
          <w:szCs w:val="20"/>
        </w:rPr>
        <w:t>Re</w:t>
      </w:r>
      <w:r w:rsidRPr="00255313">
        <w:rPr>
          <w:rFonts w:cs="Arial"/>
          <w:sz w:val="20"/>
          <w:szCs w:val="20"/>
        </w:rPr>
        <w:t xml:space="preserve">venue Agency, for whatever reason, seeks from </w:t>
      </w:r>
      <w:r w:rsidR="000C7D64" w:rsidRPr="00255313">
        <w:rPr>
          <w:rFonts w:cs="Arial"/>
          <w:sz w:val="20"/>
          <w:szCs w:val="20"/>
        </w:rPr>
        <w:t xml:space="preserve">the </w:t>
      </w:r>
      <w:r w:rsidR="000C7D64" w:rsidRPr="00255313">
        <w:rPr>
          <w:rFonts w:cs="Arial"/>
          <w:b/>
          <w:sz w:val="20"/>
          <w:szCs w:val="20"/>
        </w:rPr>
        <w:t>COMPANY</w:t>
      </w:r>
      <w:r w:rsidRPr="00255313">
        <w:rPr>
          <w:rFonts w:cs="Arial"/>
          <w:sz w:val="20"/>
          <w:szCs w:val="20"/>
        </w:rPr>
        <w:t xml:space="preserve">, taxes on the </w:t>
      </w:r>
      <w:r w:rsidRPr="00255313">
        <w:rPr>
          <w:rFonts w:cs="Arial"/>
          <w:b/>
          <w:caps/>
          <w:sz w:val="20"/>
          <w:szCs w:val="20"/>
        </w:rPr>
        <w:t>Contractor</w:t>
      </w:r>
      <w:r w:rsidRPr="00255313">
        <w:rPr>
          <w:rFonts w:cs="Arial"/>
          <w:sz w:val="20"/>
          <w:szCs w:val="20"/>
        </w:rPr>
        <w:t xml:space="preserve"> remuneration, </w:t>
      </w:r>
      <w:r w:rsidR="00AD644A" w:rsidRPr="00255313">
        <w:rPr>
          <w:rFonts w:cs="Arial"/>
          <w:sz w:val="20"/>
          <w:szCs w:val="20"/>
        </w:rPr>
        <w:t>t</w:t>
      </w:r>
      <w:r w:rsidRPr="00255313">
        <w:rPr>
          <w:rFonts w:cs="Arial"/>
          <w:sz w:val="20"/>
          <w:szCs w:val="20"/>
        </w:rPr>
        <w:t xml:space="preserve">he </w:t>
      </w:r>
      <w:r w:rsidRPr="00255313">
        <w:rPr>
          <w:rFonts w:cs="Arial"/>
          <w:b/>
          <w:caps/>
          <w:sz w:val="20"/>
          <w:szCs w:val="20"/>
        </w:rPr>
        <w:t>Contractor</w:t>
      </w:r>
      <w:r w:rsidRPr="00255313">
        <w:rPr>
          <w:rFonts w:cs="Arial"/>
          <w:sz w:val="20"/>
          <w:szCs w:val="20"/>
        </w:rPr>
        <w:t xml:space="preserve"> agrees to indemnify</w:t>
      </w:r>
      <w:r w:rsidR="00C3600D" w:rsidRPr="00255313">
        <w:rPr>
          <w:rFonts w:cs="Arial"/>
          <w:sz w:val="20"/>
          <w:szCs w:val="20"/>
        </w:rPr>
        <w:t xml:space="preserve"> and save harmless</w:t>
      </w:r>
      <w:r w:rsidRPr="00255313">
        <w:rPr>
          <w:rFonts w:cs="Arial"/>
          <w:sz w:val="20"/>
          <w:szCs w:val="20"/>
        </w:rPr>
        <w:t xml:space="preserve"> </w:t>
      </w:r>
      <w:r w:rsidR="000C7D64" w:rsidRPr="00255313">
        <w:rPr>
          <w:rFonts w:cs="Arial"/>
          <w:sz w:val="20"/>
          <w:szCs w:val="20"/>
        </w:rPr>
        <w:t xml:space="preserve">the </w:t>
      </w:r>
      <w:r w:rsidR="000C7D64" w:rsidRPr="00255313">
        <w:rPr>
          <w:rFonts w:cs="Arial"/>
          <w:b/>
          <w:sz w:val="20"/>
          <w:szCs w:val="20"/>
        </w:rPr>
        <w:t>COMPANY</w:t>
      </w:r>
      <w:r w:rsidR="004A743C" w:rsidRPr="00255313">
        <w:rPr>
          <w:rFonts w:cs="Arial"/>
          <w:sz w:val="20"/>
          <w:szCs w:val="20"/>
        </w:rPr>
        <w:t xml:space="preserve"> and</w:t>
      </w:r>
      <w:r w:rsidRPr="00255313">
        <w:rPr>
          <w:rFonts w:cs="Arial"/>
          <w:sz w:val="20"/>
          <w:szCs w:val="20"/>
        </w:rPr>
        <w:t xml:space="preserve"> any of its directors, officers and employees, </w:t>
      </w:r>
      <w:r w:rsidR="004A743C" w:rsidRPr="00255313">
        <w:rPr>
          <w:rFonts w:cs="Arial"/>
          <w:sz w:val="20"/>
          <w:szCs w:val="20"/>
        </w:rPr>
        <w:t xml:space="preserve">and agrees to pay </w:t>
      </w:r>
      <w:r w:rsidRPr="00255313">
        <w:rPr>
          <w:rFonts w:cs="Arial"/>
          <w:sz w:val="20"/>
          <w:szCs w:val="20"/>
        </w:rPr>
        <w:t xml:space="preserve">the amount of any such taxes (including any applicable interest and penalties on the taxes) within thirty days (30) of </w:t>
      </w:r>
      <w:r w:rsidR="000C7D64" w:rsidRPr="00255313">
        <w:rPr>
          <w:rFonts w:cs="Arial"/>
          <w:sz w:val="20"/>
          <w:szCs w:val="20"/>
        </w:rPr>
        <w:t xml:space="preserve">the </w:t>
      </w:r>
      <w:r w:rsidR="000C7D64" w:rsidRPr="00255313">
        <w:rPr>
          <w:rFonts w:cs="Arial"/>
          <w:b/>
          <w:sz w:val="20"/>
          <w:szCs w:val="20"/>
        </w:rPr>
        <w:t>COMPANY</w:t>
      </w:r>
      <w:r w:rsidRPr="00255313">
        <w:rPr>
          <w:rFonts w:cs="Arial"/>
          <w:b/>
          <w:sz w:val="20"/>
          <w:szCs w:val="20"/>
        </w:rPr>
        <w:t xml:space="preserve"> </w:t>
      </w:r>
      <w:r w:rsidRPr="00255313">
        <w:rPr>
          <w:rFonts w:cs="Arial"/>
          <w:sz w:val="20"/>
          <w:szCs w:val="20"/>
        </w:rPr>
        <w:t xml:space="preserve">claiming such taxes from the </w:t>
      </w:r>
      <w:r w:rsidRPr="00255313">
        <w:rPr>
          <w:rFonts w:cs="Arial"/>
          <w:b/>
          <w:caps/>
          <w:sz w:val="20"/>
          <w:szCs w:val="20"/>
        </w:rPr>
        <w:t>Contractor</w:t>
      </w:r>
      <w:r w:rsidRPr="00255313">
        <w:rPr>
          <w:rFonts w:cs="Arial"/>
          <w:sz w:val="20"/>
          <w:szCs w:val="20"/>
        </w:rPr>
        <w:t xml:space="preserve">. The </w:t>
      </w:r>
      <w:r w:rsidRPr="00255313">
        <w:rPr>
          <w:rFonts w:cs="Arial"/>
          <w:b/>
          <w:caps/>
          <w:sz w:val="20"/>
          <w:szCs w:val="20"/>
        </w:rPr>
        <w:t>Contractor</w:t>
      </w:r>
      <w:r w:rsidRPr="00255313">
        <w:rPr>
          <w:rFonts w:cs="Arial"/>
          <w:sz w:val="20"/>
          <w:szCs w:val="20"/>
        </w:rPr>
        <w:t xml:space="preserve"> further agrees that </w:t>
      </w:r>
      <w:r w:rsidR="00463422" w:rsidRPr="00255313">
        <w:rPr>
          <w:rFonts w:cs="Arial"/>
          <w:sz w:val="20"/>
          <w:szCs w:val="20"/>
        </w:rPr>
        <w:t xml:space="preserve">the </w:t>
      </w:r>
      <w:r w:rsidR="00463422" w:rsidRPr="00255313">
        <w:rPr>
          <w:rFonts w:cs="Arial"/>
          <w:b/>
          <w:sz w:val="20"/>
          <w:szCs w:val="20"/>
        </w:rPr>
        <w:t>COMPANY</w:t>
      </w:r>
      <w:r w:rsidR="00463422" w:rsidRPr="00255313">
        <w:rPr>
          <w:rFonts w:cs="Arial"/>
          <w:sz w:val="20"/>
          <w:szCs w:val="20"/>
        </w:rPr>
        <w:t xml:space="preserve"> </w:t>
      </w:r>
      <w:r w:rsidRPr="00255313">
        <w:rPr>
          <w:rFonts w:cs="Arial"/>
          <w:sz w:val="20"/>
          <w:szCs w:val="20"/>
        </w:rPr>
        <w:t xml:space="preserve">may set off an equal amount of such taxes (including any applicable interest and penalties on the taxes) from any remuneration owed to the </w:t>
      </w:r>
      <w:r w:rsidRPr="00255313">
        <w:rPr>
          <w:rFonts w:cs="Arial"/>
          <w:b/>
          <w:caps/>
          <w:sz w:val="20"/>
          <w:szCs w:val="20"/>
        </w:rPr>
        <w:t>Contractor</w:t>
      </w:r>
      <w:r w:rsidRPr="00255313">
        <w:rPr>
          <w:rFonts w:cs="Arial"/>
          <w:sz w:val="20"/>
          <w:szCs w:val="20"/>
        </w:rPr>
        <w:t>.</w:t>
      </w:r>
    </w:p>
    <w:p w14:paraId="551BF6E9" w14:textId="77777777" w:rsidR="00202933" w:rsidRPr="00255313" w:rsidRDefault="00202933" w:rsidP="00A02747">
      <w:pPr>
        <w:spacing w:before="200"/>
        <w:ind w:left="1440" w:hanging="720"/>
        <w:jc w:val="both"/>
        <w:rPr>
          <w:rFonts w:cs="Arial"/>
          <w:sz w:val="20"/>
          <w:szCs w:val="20"/>
        </w:rPr>
      </w:pPr>
      <w:r w:rsidRPr="00255313">
        <w:rPr>
          <w:rFonts w:cs="Arial"/>
          <w:sz w:val="20"/>
          <w:szCs w:val="20"/>
        </w:rPr>
        <w:t>4.3</w:t>
      </w:r>
      <w:r w:rsidRPr="00255313">
        <w:rPr>
          <w:rFonts w:cs="Arial"/>
          <w:sz w:val="20"/>
          <w:szCs w:val="20"/>
        </w:rPr>
        <w:tab/>
      </w:r>
      <w:r w:rsidR="00463422" w:rsidRPr="00255313">
        <w:rPr>
          <w:rFonts w:cs="Arial"/>
          <w:sz w:val="20"/>
          <w:szCs w:val="20"/>
        </w:rPr>
        <w:t xml:space="preserve">The </w:t>
      </w:r>
      <w:r w:rsidRPr="00255313">
        <w:rPr>
          <w:rFonts w:cs="Arial"/>
          <w:b/>
          <w:caps/>
          <w:sz w:val="20"/>
          <w:szCs w:val="20"/>
        </w:rPr>
        <w:t>Contractor</w:t>
      </w:r>
      <w:r w:rsidRPr="00255313">
        <w:rPr>
          <w:rFonts w:cs="Arial"/>
          <w:sz w:val="20"/>
          <w:szCs w:val="20"/>
        </w:rPr>
        <w:t xml:space="preserve"> is responsible for and shall pay w</w:t>
      </w:r>
      <w:r w:rsidR="00AD644A" w:rsidRPr="00255313">
        <w:rPr>
          <w:rFonts w:cs="Arial"/>
          <w:sz w:val="20"/>
          <w:szCs w:val="20"/>
        </w:rPr>
        <w:t xml:space="preserve">hen due all licenses, permits, </w:t>
      </w:r>
      <w:r w:rsidRPr="00255313">
        <w:rPr>
          <w:rFonts w:cs="Arial"/>
          <w:sz w:val="20"/>
          <w:szCs w:val="20"/>
        </w:rPr>
        <w:t>registration fees, income taxes and G.S.T. or H.S.T.</w:t>
      </w:r>
    </w:p>
    <w:p w14:paraId="2CDC1E4A" w14:textId="77777777" w:rsidR="00202933" w:rsidRDefault="00202933" w:rsidP="00A02747">
      <w:pPr>
        <w:spacing w:before="200"/>
        <w:ind w:left="1440" w:hanging="720"/>
        <w:jc w:val="both"/>
        <w:rPr>
          <w:rFonts w:cs="Arial"/>
          <w:sz w:val="20"/>
          <w:szCs w:val="20"/>
        </w:rPr>
      </w:pPr>
      <w:r w:rsidRPr="00255313">
        <w:rPr>
          <w:rFonts w:cs="Arial"/>
          <w:sz w:val="20"/>
          <w:szCs w:val="20"/>
        </w:rPr>
        <w:t>4.4</w:t>
      </w:r>
      <w:r w:rsidRPr="00255313">
        <w:rPr>
          <w:rFonts w:cs="Arial"/>
          <w:sz w:val="20"/>
          <w:szCs w:val="20"/>
        </w:rPr>
        <w:tab/>
        <w:t xml:space="preserve">The </w:t>
      </w:r>
      <w:r w:rsidRPr="00255313">
        <w:rPr>
          <w:rFonts w:cs="Arial"/>
          <w:b/>
          <w:caps/>
          <w:sz w:val="20"/>
          <w:szCs w:val="20"/>
        </w:rPr>
        <w:t>Contractor</w:t>
      </w:r>
      <w:r w:rsidRPr="00255313">
        <w:rPr>
          <w:rFonts w:cs="Arial"/>
          <w:sz w:val="20"/>
          <w:szCs w:val="20"/>
        </w:rPr>
        <w:t xml:space="preserve"> confirms that it is an incorporated company duly registered </w:t>
      </w:r>
      <w:r w:rsidR="00ED1D2E" w:rsidRPr="00255313">
        <w:rPr>
          <w:rFonts w:cs="Arial"/>
          <w:sz w:val="20"/>
          <w:szCs w:val="20"/>
        </w:rPr>
        <w:t xml:space="preserve">and in good standing </w:t>
      </w:r>
      <w:r w:rsidRPr="00255313">
        <w:rPr>
          <w:rFonts w:cs="Arial"/>
          <w:sz w:val="20"/>
          <w:szCs w:val="20"/>
        </w:rPr>
        <w:t xml:space="preserve">in the Province of Alberta, and agrees to maintain such registration in good standing </w:t>
      </w:r>
      <w:r w:rsidR="00ED1D2E" w:rsidRPr="00255313">
        <w:rPr>
          <w:rFonts w:cs="Arial"/>
          <w:sz w:val="20"/>
          <w:szCs w:val="20"/>
        </w:rPr>
        <w:t>during the term of this Agreement</w:t>
      </w:r>
      <w:r w:rsidRPr="00255313">
        <w:rPr>
          <w:rFonts w:cs="Arial"/>
          <w:sz w:val="20"/>
          <w:szCs w:val="20"/>
        </w:rPr>
        <w:t>.</w:t>
      </w:r>
    </w:p>
    <w:p w14:paraId="1382C7F7" w14:textId="77777777" w:rsidR="00466AEF" w:rsidRPr="00255313" w:rsidRDefault="00466AEF" w:rsidP="00A02747">
      <w:pPr>
        <w:spacing w:before="200"/>
        <w:ind w:left="1440" w:hanging="720"/>
        <w:jc w:val="both"/>
        <w:rPr>
          <w:rFonts w:cs="Arial"/>
          <w:sz w:val="20"/>
          <w:szCs w:val="20"/>
        </w:rPr>
      </w:pPr>
      <w:r>
        <w:rPr>
          <w:rFonts w:cs="Arial"/>
          <w:sz w:val="20"/>
          <w:szCs w:val="20"/>
        </w:rPr>
        <w:lastRenderedPageBreak/>
        <w:t>4.5</w:t>
      </w:r>
      <w:r>
        <w:rPr>
          <w:rFonts w:cs="Arial"/>
          <w:sz w:val="20"/>
          <w:szCs w:val="20"/>
        </w:rPr>
        <w:tab/>
        <w:t>I</w:t>
      </w:r>
      <w:r w:rsidRPr="00466AEF">
        <w:rPr>
          <w:rFonts w:cs="Arial"/>
          <w:sz w:val="20"/>
          <w:szCs w:val="20"/>
        </w:rPr>
        <w:t>t is the responsibility of</w:t>
      </w:r>
      <w:r>
        <w:rPr>
          <w:rFonts w:cs="Arial"/>
          <w:sz w:val="20"/>
          <w:szCs w:val="20"/>
        </w:rPr>
        <w:t xml:space="preserve"> the</w:t>
      </w:r>
      <w:r w:rsidRPr="00466AEF">
        <w:rPr>
          <w:rFonts w:cs="Arial"/>
          <w:sz w:val="20"/>
          <w:szCs w:val="20"/>
        </w:rPr>
        <w:t xml:space="preserve"> </w:t>
      </w:r>
      <w:r w:rsidRPr="00466AEF">
        <w:rPr>
          <w:rFonts w:cs="Arial"/>
          <w:b/>
          <w:sz w:val="20"/>
          <w:szCs w:val="20"/>
        </w:rPr>
        <w:t>CONTRACTOR</w:t>
      </w:r>
      <w:r w:rsidRPr="00466AEF">
        <w:rPr>
          <w:rFonts w:cs="Arial"/>
          <w:sz w:val="20"/>
          <w:szCs w:val="20"/>
        </w:rPr>
        <w:t xml:space="preserve"> to hold a valid business license and requisite registrations throughout the term of this contract</w:t>
      </w:r>
      <w:r w:rsidR="00E604C7">
        <w:rPr>
          <w:rFonts w:cs="Arial"/>
          <w:sz w:val="20"/>
          <w:szCs w:val="20"/>
        </w:rPr>
        <w:t>.</w:t>
      </w:r>
    </w:p>
    <w:p w14:paraId="1B3E025C" w14:textId="77777777" w:rsidR="00D2015B" w:rsidRPr="00255313" w:rsidRDefault="00202933" w:rsidP="00A02747">
      <w:pPr>
        <w:spacing w:before="200"/>
        <w:ind w:left="1440" w:hanging="720"/>
        <w:jc w:val="both"/>
        <w:rPr>
          <w:rFonts w:cs="Arial"/>
          <w:sz w:val="20"/>
          <w:szCs w:val="20"/>
        </w:rPr>
      </w:pPr>
      <w:r w:rsidRPr="00255313">
        <w:rPr>
          <w:rFonts w:cs="Arial"/>
          <w:sz w:val="20"/>
          <w:szCs w:val="20"/>
        </w:rPr>
        <w:t>4.</w:t>
      </w:r>
      <w:r w:rsidR="00C123F6">
        <w:rPr>
          <w:rFonts w:cs="Arial"/>
          <w:sz w:val="20"/>
          <w:szCs w:val="20"/>
        </w:rPr>
        <w:t>6</w:t>
      </w:r>
      <w:r w:rsidRPr="00255313">
        <w:rPr>
          <w:rFonts w:cs="Arial"/>
          <w:sz w:val="20"/>
          <w:szCs w:val="20"/>
        </w:rPr>
        <w:tab/>
        <w:t xml:space="preserve">The </w:t>
      </w:r>
      <w:r w:rsidRPr="00255313">
        <w:rPr>
          <w:rFonts w:cs="Arial"/>
          <w:b/>
          <w:caps/>
          <w:sz w:val="20"/>
          <w:szCs w:val="20"/>
        </w:rPr>
        <w:t>Contractor</w:t>
      </w:r>
      <w:r w:rsidRPr="00255313">
        <w:rPr>
          <w:rFonts w:cs="Arial"/>
          <w:sz w:val="20"/>
          <w:szCs w:val="20"/>
        </w:rPr>
        <w:t xml:space="preserve"> is free to provide consulting and other services to other parties during the term of this </w:t>
      </w:r>
      <w:r w:rsidR="009648B1" w:rsidRPr="00255313">
        <w:rPr>
          <w:rFonts w:cs="Arial"/>
          <w:sz w:val="20"/>
          <w:szCs w:val="20"/>
        </w:rPr>
        <w:t>Agreement</w:t>
      </w:r>
      <w:r w:rsidR="00CE5D21" w:rsidRPr="00255313">
        <w:rPr>
          <w:rFonts w:cs="Arial"/>
          <w:sz w:val="20"/>
          <w:szCs w:val="20"/>
        </w:rPr>
        <w:t>;</w:t>
      </w:r>
      <w:r w:rsidRPr="00255313">
        <w:rPr>
          <w:rFonts w:cs="Arial"/>
          <w:sz w:val="20"/>
          <w:szCs w:val="20"/>
        </w:rPr>
        <w:t xml:space="preserve"> provided</w:t>
      </w:r>
      <w:r w:rsidR="00CE5D21" w:rsidRPr="00255313">
        <w:rPr>
          <w:rFonts w:cs="Arial"/>
          <w:sz w:val="20"/>
          <w:szCs w:val="20"/>
        </w:rPr>
        <w:t>,</w:t>
      </w:r>
      <w:r w:rsidRPr="00255313">
        <w:rPr>
          <w:rFonts w:cs="Arial"/>
          <w:sz w:val="20"/>
          <w:szCs w:val="20"/>
        </w:rPr>
        <w:t xml:space="preserve"> however, </w:t>
      </w:r>
      <w:r w:rsidR="00CE5D21" w:rsidRPr="00255313">
        <w:rPr>
          <w:rFonts w:cs="Arial"/>
          <w:sz w:val="20"/>
          <w:szCs w:val="20"/>
        </w:rPr>
        <w:t xml:space="preserve">that </w:t>
      </w:r>
      <w:r w:rsidRPr="00255313">
        <w:rPr>
          <w:rFonts w:cs="Arial"/>
          <w:sz w:val="20"/>
          <w:szCs w:val="20"/>
        </w:rPr>
        <w:t xml:space="preserve">the </w:t>
      </w:r>
      <w:r w:rsidRPr="00255313">
        <w:rPr>
          <w:rFonts w:cs="Arial"/>
          <w:b/>
          <w:caps/>
          <w:sz w:val="20"/>
          <w:szCs w:val="20"/>
        </w:rPr>
        <w:t>Contractor</w:t>
      </w:r>
      <w:r w:rsidRPr="00255313">
        <w:rPr>
          <w:rFonts w:cs="Arial"/>
          <w:sz w:val="20"/>
          <w:szCs w:val="20"/>
        </w:rPr>
        <w:t xml:space="preserve"> shall ensure that the </w:t>
      </w:r>
      <w:r w:rsidRPr="00255313">
        <w:rPr>
          <w:rFonts w:cs="Arial"/>
          <w:b/>
          <w:caps/>
          <w:sz w:val="20"/>
          <w:szCs w:val="20"/>
        </w:rPr>
        <w:t>Contractor</w:t>
      </w:r>
      <w:r w:rsidRPr="00255313">
        <w:rPr>
          <w:rFonts w:cs="Arial"/>
          <w:sz w:val="20"/>
          <w:szCs w:val="20"/>
        </w:rPr>
        <w:t xml:space="preserve"> is able to provide the </w:t>
      </w:r>
      <w:r w:rsidR="009648B1" w:rsidRPr="00255313">
        <w:rPr>
          <w:rFonts w:cs="Arial"/>
          <w:sz w:val="20"/>
          <w:szCs w:val="20"/>
        </w:rPr>
        <w:t>S</w:t>
      </w:r>
      <w:r w:rsidRPr="00255313">
        <w:rPr>
          <w:rFonts w:cs="Arial"/>
          <w:sz w:val="20"/>
          <w:szCs w:val="20"/>
        </w:rPr>
        <w:t xml:space="preserve">ervices pursuant to this </w:t>
      </w:r>
      <w:r w:rsidR="009648B1" w:rsidRPr="00255313">
        <w:rPr>
          <w:rFonts w:cs="Arial"/>
          <w:sz w:val="20"/>
          <w:szCs w:val="20"/>
        </w:rPr>
        <w:t>Agreement</w:t>
      </w:r>
      <w:r w:rsidRPr="00255313">
        <w:rPr>
          <w:rFonts w:cs="Arial"/>
          <w:sz w:val="20"/>
          <w:szCs w:val="20"/>
        </w:rPr>
        <w:t xml:space="preserve"> in a professional</w:t>
      </w:r>
      <w:r w:rsidR="00C14A3D" w:rsidRPr="00255313">
        <w:rPr>
          <w:rFonts w:cs="Arial"/>
          <w:sz w:val="20"/>
          <w:szCs w:val="20"/>
        </w:rPr>
        <w:t xml:space="preserve"> and</w:t>
      </w:r>
      <w:r w:rsidRPr="00255313">
        <w:rPr>
          <w:rFonts w:cs="Arial"/>
          <w:sz w:val="20"/>
          <w:szCs w:val="20"/>
        </w:rPr>
        <w:t xml:space="preserve"> timely fashion. The </w:t>
      </w:r>
      <w:r w:rsidRPr="00255313">
        <w:rPr>
          <w:rFonts w:cs="Arial"/>
          <w:b/>
          <w:caps/>
          <w:sz w:val="20"/>
          <w:szCs w:val="20"/>
        </w:rPr>
        <w:t>Contractor</w:t>
      </w:r>
      <w:r w:rsidRPr="00255313">
        <w:rPr>
          <w:rFonts w:cs="Arial"/>
          <w:sz w:val="20"/>
          <w:szCs w:val="20"/>
        </w:rPr>
        <w:t xml:space="preserve"> also agrees not to perform services for other parties which may create a conflict of interest or interfere with </w:t>
      </w:r>
      <w:r w:rsidR="00463422" w:rsidRPr="00255313">
        <w:rPr>
          <w:rFonts w:cs="Arial"/>
          <w:sz w:val="20"/>
          <w:szCs w:val="20"/>
        </w:rPr>
        <w:t xml:space="preserve">the </w:t>
      </w:r>
      <w:r w:rsidRPr="00255313">
        <w:rPr>
          <w:rFonts w:cs="Arial"/>
          <w:b/>
          <w:caps/>
          <w:sz w:val="20"/>
          <w:szCs w:val="20"/>
        </w:rPr>
        <w:t>Contractor</w:t>
      </w:r>
      <w:r w:rsidRPr="00255313">
        <w:rPr>
          <w:rFonts w:cs="Arial"/>
          <w:sz w:val="20"/>
          <w:szCs w:val="20"/>
        </w:rPr>
        <w:t xml:space="preserve">’s </w:t>
      </w:r>
      <w:r w:rsidR="00CE5D21" w:rsidRPr="00255313">
        <w:rPr>
          <w:rFonts w:cs="Arial"/>
          <w:sz w:val="20"/>
          <w:szCs w:val="20"/>
        </w:rPr>
        <w:t>duties pursuant to this Agreement</w:t>
      </w:r>
      <w:r w:rsidR="00C14A3D" w:rsidRPr="00255313">
        <w:rPr>
          <w:rFonts w:cs="Arial"/>
          <w:sz w:val="20"/>
          <w:szCs w:val="20"/>
        </w:rPr>
        <w:t xml:space="preserve"> without the prior written consent of </w:t>
      </w:r>
      <w:r w:rsidR="00463422" w:rsidRPr="00255313">
        <w:rPr>
          <w:rFonts w:cs="Arial"/>
          <w:sz w:val="20"/>
          <w:szCs w:val="20"/>
        </w:rPr>
        <w:t xml:space="preserve">the </w:t>
      </w:r>
      <w:r w:rsidR="00463422" w:rsidRPr="00255313">
        <w:rPr>
          <w:rFonts w:cs="Arial"/>
          <w:b/>
          <w:sz w:val="20"/>
          <w:szCs w:val="20"/>
        </w:rPr>
        <w:t>COMPANY</w:t>
      </w:r>
      <w:r w:rsidR="00463422" w:rsidRPr="00255313">
        <w:rPr>
          <w:rFonts w:cs="Arial"/>
          <w:sz w:val="20"/>
          <w:szCs w:val="20"/>
        </w:rPr>
        <w:t>.</w:t>
      </w:r>
    </w:p>
    <w:p w14:paraId="34ED3CAB" w14:textId="77777777" w:rsidR="00202933" w:rsidRPr="00255313" w:rsidRDefault="00202933" w:rsidP="00A02747">
      <w:pPr>
        <w:spacing w:before="200"/>
        <w:ind w:left="720" w:hanging="720"/>
        <w:jc w:val="both"/>
        <w:rPr>
          <w:rFonts w:cs="Arial"/>
          <w:b/>
          <w:sz w:val="20"/>
          <w:szCs w:val="20"/>
        </w:rPr>
      </w:pPr>
      <w:r w:rsidRPr="00255313">
        <w:rPr>
          <w:rFonts w:cs="Arial"/>
          <w:b/>
          <w:sz w:val="20"/>
          <w:szCs w:val="20"/>
        </w:rPr>
        <w:t>5.0</w:t>
      </w:r>
      <w:r w:rsidRPr="00255313">
        <w:rPr>
          <w:rFonts w:cs="Arial"/>
          <w:b/>
          <w:sz w:val="20"/>
          <w:szCs w:val="20"/>
        </w:rPr>
        <w:tab/>
        <w:t>CONFIDENTIALITY</w:t>
      </w:r>
    </w:p>
    <w:p w14:paraId="0C3D3D46" w14:textId="77777777" w:rsidR="00202933" w:rsidRPr="00255313" w:rsidRDefault="00202933" w:rsidP="00A02747">
      <w:pPr>
        <w:spacing w:before="200"/>
        <w:ind w:left="1440" w:hanging="720"/>
        <w:jc w:val="both"/>
        <w:rPr>
          <w:rFonts w:cs="Arial"/>
          <w:sz w:val="20"/>
          <w:szCs w:val="20"/>
        </w:rPr>
      </w:pPr>
      <w:r w:rsidRPr="00255313">
        <w:rPr>
          <w:rFonts w:cs="Arial"/>
          <w:sz w:val="20"/>
          <w:szCs w:val="20"/>
        </w:rPr>
        <w:t>5.1</w:t>
      </w:r>
      <w:r w:rsidRPr="00255313">
        <w:rPr>
          <w:rFonts w:cs="Arial"/>
          <w:sz w:val="20"/>
          <w:szCs w:val="20"/>
        </w:rPr>
        <w:tab/>
      </w:r>
      <w:r w:rsidR="009648B1" w:rsidRPr="00255313">
        <w:rPr>
          <w:rFonts w:cs="Arial"/>
          <w:sz w:val="20"/>
          <w:szCs w:val="20"/>
        </w:rPr>
        <w:t>The</w:t>
      </w:r>
      <w:r w:rsidRPr="00255313">
        <w:rPr>
          <w:rFonts w:cs="Arial"/>
          <w:sz w:val="20"/>
          <w:szCs w:val="20"/>
        </w:rPr>
        <w:t xml:space="preserve"> parties agree th</w:t>
      </w:r>
      <w:r w:rsidR="00801985" w:rsidRPr="00255313">
        <w:rPr>
          <w:rFonts w:cs="Arial"/>
          <w:sz w:val="20"/>
          <w:szCs w:val="20"/>
        </w:rPr>
        <w:t>at they shall keep confidential</w:t>
      </w:r>
      <w:r w:rsidRPr="00255313">
        <w:rPr>
          <w:rFonts w:cs="Arial"/>
          <w:sz w:val="20"/>
          <w:szCs w:val="20"/>
        </w:rPr>
        <w:t xml:space="preserve"> any and all information concerning this </w:t>
      </w:r>
      <w:r w:rsidR="00552EC1" w:rsidRPr="00255313">
        <w:rPr>
          <w:rFonts w:cs="Arial"/>
          <w:sz w:val="20"/>
          <w:szCs w:val="20"/>
        </w:rPr>
        <w:t>A</w:t>
      </w:r>
      <w:r w:rsidRPr="00255313">
        <w:rPr>
          <w:rFonts w:cs="Arial"/>
          <w:sz w:val="20"/>
          <w:szCs w:val="20"/>
        </w:rPr>
        <w:t xml:space="preserve">greement, </w:t>
      </w:r>
      <w:r w:rsidR="00463422" w:rsidRPr="00255313">
        <w:rPr>
          <w:rFonts w:cs="Arial"/>
          <w:sz w:val="20"/>
          <w:szCs w:val="20"/>
        </w:rPr>
        <w:t xml:space="preserve">the </w:t>
      </w:r>
      <w:r w:rsidRPr="00255313">
        <w:rPr>
          <w:rFonts w:cs="Arial"/>
          <w:b/>
          <w:caps/>
          <w:sz w:val="20"/>
          <w:szCs w:val="20"/>
        </w:rPr>
        <w:t>Contractor</w:t>
      </w:r>
      <w:r w:rsidR="00CE5D21" w:rsidRPr="00255313">
        <w:rPr>
          <w:rFonts w:cs="Arial"/>
          <w:sz w:val="20"/>
          <w:szCs w:val="20"/>
        </w:rPr>
        <w:t>,</w:t>
      </w:r>
      <w:r w:rsidRPr="00255313">
        <w:rPr>
          <w:rFonts w:cs="Arial"/>
          <w:sz w:val="20"/>
          <w:szCs w:val="20"/>
        </w:rPr>
        <w:t xml:space="preserve"> </w:t>
      </w:r>
      <w:r w:rsidR="00463422" w:rsidRPr="00255313">
        <w:rPr>
          <w:rFonts w:cs="Arial"/>
          <w:sz w:val="20"/>
          <w:szCs w:val="20"/>
        </w:rPr>
        <w:t xml:space="preserve">the </w:t>
      </w:r>
      <w:r w:rsidR="00463422" w:rsidRPr="00255313">
        <w:rPr>
          <w:rFonts w:cs="Arial"/>
          <w:b/>
          <w:sz w:val="20"/>
          <w:szCs w:val="20"/>
        </w:rPr>
        <w:t>COMPANY</w:t>
      </w:r>
      <w:r w:rsidR="00CE5D21" w:rsidRPr="00255313">
        <w:rPr>
          <w:rFonts w:cs="Arial"/>
          <w:sz w:val="20"/>
          <w:szCs w:val="20"/>
        </w:rPr>
        <w:t xml:space="preserve"> and</w:t>
      </w:r>
      <w:r w:rsidRPr="00255313">
        <w:rPr>
          <w:rFonts w:cs="Arial"/>
          <w:sz w:val="20"/>
          <w:szCs w:val="20"/>
        </w:rPr>
        <w:t xml:space="preserve"> </w:t>
      </w:r>
      <w:r w:rsidR="00463422" w:rsidRPr="00255313">
        <w:rPr>
          <w:rFonts w:cs="Arial"/>
          <w:sz w:val="20"/>
          <w:szCs w:val="20"/>
        </w:rPr>
        <w:t xml:space="preserve">the </w:t>
      </w:r>
      <w:r w:rsidR="00463422" w:rsidRPr="00255313">
        <w:rPr>
          <w:rFonts w:cs="Arial"/>
          <w:b/>
          <w:sz w:val="20"/>
          <w:szCs w:val="20"/>
        </w:rPr>
        <w:t>COMPANY</w:t>
      </w:r>
      <w:r w:rsidRPr="00255313">
        <w:rPr>
          <w:rFonts w:cs="Arial"/>
          <w:sz w:val="20"/>
          <w:szCs w:val="20"/>
        </w:rPr>
        <w:t xml:space="preserve">’s clients, as is made available, directly or indirectly, to either party under this </w:t>
      </w:r>
      <w:r w:rsidR="00B02441" w:rsidRPr="00255313">
        <w:rPr>
          <w:rFonts w:cs="Arial"/>
          <w:sz w:val="20"/>
          <w:szCs w:val="20"/>
        </w:rPr>
        <w:t>A</w:t>
      </w:r>
      <w:r w:rsidRPr="00255313">
        <w:rPr>
          <w:rFonts w:cs="Arial"/>
          <w:sz w:val="20"/>
          <w:szCs w:val="20"/>
        </w:rPr>
        <w:t>greement</w:t>
      </w:r>
      <w:r w:rsidR="00CE5D21" w:rsidRPr="00255313">
        <w:rPr>
          <w:rFonts w:cs="Arial"/>
          <w:sz w:val="20"/>
          <w:szCs w:val="20"/>
        </w:rPr>
        <w:t xml:space="preserve"> or is otherwise acquired in connection with performing the Services</w:t>
      </w:r>
      <w:r w:rsidRPr="00255313">
        <w:rPr>
          <w:rFonts w:cs="Arial"/>
          <w:sz w:val="20"/>
          <w:szCs w:val="20"/>
        </w:rPr>
        <w:t>. Information provided by the disclosing party shall not be deemed confidential when it (a) is already know</w:t>
      </w:r>
      <w:r w:rsidR="00CB4EC3" w:rsidRPr="00255313">
        <w:rPr>
          <w:rFonts w:cs="Arial"/>
          <w:sz w:val="20"/>
          <w:szCs w:val="20"/>
        </w:rPr>
        <w:t>n</w:t>
      </w:r>
      <w:r w:rsidRPr="00255313">
        <w:rPr>
          <w:rFonts w:cs="Arial"/>
          <w:sz w:val="20"/>
          <w:szCs w:val="20"/>
        </w:rPr>
        <w:t xml:space="preserve"> by the receiving party, (b) is</w:t>
      </w:r>
      <w:r w:rsidR="004A5E17" w:rsidRPr="00255313">
        <w:rPr>
          <w:rFonts w:cs="Arial"/>
          <w:sz w:val="20"/>
          <w:szCs w:val="20"/>
        </w:rPr>
        <w:t>/</w:t>
      </w:r>
      <w:r w:rsidRPr="00255313">
        <w:rPr>
          <w:rFonts w:cs="Arial"/>
          <w:sz w:val="20"/>
          <w:szCs w:val="20"/>
        </w:rPr>
        <w:t>or becomes publicly known, or (c) is rightfully received from a third party not under a confidentiality obligation.</w:t>
      </w:r>
    </w:p>
    <w:p w14:paraId="24644F0B" w14:textId="77777777" w:rsidR="00A729E0" w:rsidRPr="00255313" w:rsidRDefault="00202933" w:rsidP="00A02747">
      <w:pPr>
        <w:spacing w:before="200"/>
        <w:ind w:left="1440" w:hanging="720"/>
        <w:jc w:val="both"/>
        <w:rPr>
          <w:rFonts w:cs="Arial"/>
          <w:sz w:val="20"/>
          <w:szCs w:val="20"/>
        </w:rPr>
      </w:pPr>
      <w:r w:rsidRPr="00255313">
        <w:rPr>
          <w:rFonts w:cs="Arial"/>
          <w:sz w:val="20"/>
          <w:szCs w:val="20"/>
        </w:rPr>
        <w:t>5.2</w:t>
      </w:r>
      <w:r w:rsidRPr="00255313">
        <w:rPr>
          <w:rFonts w:cs="Arial"/>
          <w:sz w:val="20"/>
          <w:szCs w:val="20"/>
        </w:rPr>
        <w:tab/>
        <w:t xml:space="preserve">Prior to commencement of </w:t>
      </w:r>
      <w:r w:rsidR="00552EC1" w:rsidRPr="00255313">
        <w:rPr>
          <w:rFonts w:cs="Arial"/>
          <w:sz w:val="20"/>
          <w:szCs w:val="20"/>
        </w:rPr>
        <w:t>S</w:t>
      </w:r>
      <w:r w:rsidRPr="00255313">
        <w:rPr>
          <w:rFonts w:cs="Arial"/>
          <w:sz w:val="20"/>
          <w:szCs w:val="20"/>
        </w:rPr>
        <w:t xml:space="preserve">ervices under this </w:t>
      </w:r>
      <w:r w:rsidR="00552EC1" w:rsidRPr="00255313">
        <w:rPr>
          <w:rFonts w:cs="Arial"/>
          <w:sz w:val="20"/>
          <w:szCs w:val="20"/>
        </w:rPr>
        <w:t>Agreement</w:t>
      </w:r>
      <w:r w:rsidRPr="00255313">
        <w:rPr>
          <w:rFonts w:cs="Arial"/>
          <w:sz w:val="20"/>
          <w:szCs w:val="20"/>
        </w:rPr>
        <w:t xml:space="preserve">, the </w:t>
      </w:r>
      <w:r w:rsidRPr="00255313">
        <w:rPr>
          <w:rFonts w:cs="Arial"/>
          <w:b/>
          <w:caps/>
          <w:sz w:val="20"/>
          <w:szCs w:val="20"/>
        </w:rPr>
        <w:t>Contractor</w:t>
      </w:r>
      <w:r w:rsidR="00552EC1" w:rsidRPr="00255313">
        <w:rPr>
          <w:rFonts w:cs="Arial"/>
          <w:sz w:val="20"/>
          <w:szCs w:val="20"/>
        </w:rPr>
        <w:t xml:space="preserve"> shall </w:t>
      </w:r>
      <w:r w:rsidR="00801985" w:rsidRPr="00255313">
        <w:rPr>
          <w:rFonts w:cs="Arial"/>
          <w:sz w:val="20"/>
          <w:szCs w:val="20"/>
        </w:rPr>
        <w:t>execute</w:t>
      </w:r>
      <w:r w:rsidR="00552EC1" w:rsidRPr="00255313">
        <w:rPr>
          <w:rFonts w:cs="Arial"/>
          <w:sz w:val="20"/>
          <w:szCs w:val="20"/>
        </w:rPr>
        <w:t xml:space="preserve"> a</w:t>
      </w:r>
      <w:r w:rsidRPr="00255313">
        <w:rPr>
          <w:rFonts w:cs="Arial"/>
          <w:sz w:val="20"/>
          <w:szCs w:val="20"/>
        </w:rPr>
        <w:t xml:space="preserve"> Confidentiality</w:t>
      </w:r>
      <w:r w:rsidR="00383D08" w:rsidRPr="00255313">
        <w:rPr>
          <w:rFonts w:cs="Arial"/>
          <w:sz w:val="20"/>
          <w:szCs w:val="20"/>
        </w:rPr>
        <w:t>, Conflict of Interest and Ownership of Information</w:t>
      </w:r>
      <w:r w:rsidR="00552EC1" w:rsidRPr="00255313">
        <w:rPr>
          <w:rFonts w:cs="Arial"/>
          <w:sz w:val="20"/>
          <w:szCs w:val="20"/>
        </w:rPr>
        <w:t xml:space="preserve"> Agreement  in the form attached hereto as Schedule "</w:t>
      </w:r>
      <w:r w:rsidR="006D7F8F">
        <w:rPr>
          <w:rFonts w:cs="Arial"/>
          <w:sz w:val="20"/>
          <w:szCs w:val="20"/>
        </w:rPr>
        <w:t>B</w:t>
      </w:r>
      <w:r w:rsidR="00552EC1" w:rsidRPr="00255313">
        <w:rPr>
          <w:rFonts w:cs="Arial"/>
          <w:sz w:val="20"/>
          <w:szCs w:val="20"/>
        </w:rPr>
        <w:t xml:space="preserve">" </w:t>
      </w:r>
      <w:r w:rsidRPr="00255313">
        <w:rPr>
          <w:rFonts w:cs="Arial"/>
          <w:sz w:val="20"/>
          <w:szCs w:val="20"/>
        </w:rPr>
        <w:t xml:space="preserve">and forward same to </w:t>
      </w:r>
      <w:r w:rsidR="00463422" w:rsidRPr="00255313">
        <w:rPr>
          <w:rFonts w:cs="Arial"/>
          <w:sz w:val="20"/>
          <w:szCs w:val="20"/>
        </w:rPr>
        <w:t xml:space="preserve">the </w:t>
      </w:r>
      <w:r w:rsidR="00463422" w:rsidRPr="00255313">
        <w:rPr>
          <w:rFonts w:cs="Arial"/>
          <w:b/>
          <w:sz w:val="20"/>
          <w:szCs w:val="20"/>
        </w:rPr>
        <w:t>COMPANY</w:t>
      </w:r>
      <w:r w:rsidR="00463422" w:rsidRPr="00255313">
        <w:rPr>
          <w:rFonts w:cs="Arial"/>
          <w:sz w:val="20"/>
          <w:szCs w:val="20"/>
        </w:rPr>
        <w:t>.</w:t>
      </w:r>
    </w:p>
    <w:p w14:paraId="37391DB5" w14:textId="77777777" w:rsidR="00A0702D" w:rsidRPr="00255313" w:rsidRDefault="00A0702D" w:rsidP="00A02747">
      <w:pPr>
        <w:spacing w:before="200"/>
        <w:ind w:left="720" w:hanging="720"/>
        <w:jc w:val="both"/>
        <w:rPr>
          <w:rFonts w:cs="Arial"/>
          <w:b/>
          <w:sz w:val="20"/>
          <w:szCs w:val="20"/>
        </w:rPr>
      </w:pPr>
      <w:r w:rsidRPr="00255313">
        <w:rPr>
          <w:rFonts w:cs="Arial"/>
          <w:b/>
          <w:sz w:val="20"/>
          <w:szCs w:val="20"/>
        </w:rPr>
        <w:t>6.0</w:t>
      </w:r>
      <w:r w:rsidRPr="00255313">
        <w:rPr>
          <w:rFonts w:cs="Arial"/>
          <w:b/>
          <w:sz w:val="20"/>
          <w:szCs w:val="20"/>
        </w:rPr>
        <w:tab/>
        <w:t>INSURANCE</w:t>
      </w:r>
    </w:p>
    <w:p w14:paraId="253571E3" w14:textId="77777777" w:rsidR="00A0702D" w:rsidRPr="00255313" w:rsidRDefault="00A0702D" w:rsidP="00A02747">
      <w:pPr>
        <w:spacing w:before="200"/>
        <w:ind w:left="1440" w:hanging="720"/>
        <w:jc w:val="both"/>
        <w:rPr>
          <w:rFonts w:cs="Arial"/>
          <w:sz w:val="20"/>
          <w:szCs w:val="20"/>
          <w:lang w:eastAsia="en-CA"/>
        </w:rPr>
      </w:pPr>
      <w:r w:rsidRPr="00255313">
        <w:rPr>
          <w:rFonts w:cs="Arial"/>
          <w:sz w:val="20"/>
          <w:szCs w:val="20"/>
        </w:rPr>
        <w:t>6.1</w:t>
      </w:r>
      <w:r w:rsidRPr="00255313">
        <w:rPr>
          <w:rFonts w:cs="Arial"/>
          <w:sz w:val="20"/>
          <w:szCs w:val="20"/>
        </w:rPr>
        <w:tab/>
      </w:r>
      <w:r w:rsidR="00463422" w:rsidRPr="00255313">
        <w:rPr>
          <w:rFonts w:cs="Arial"/>
          <w:sz w:val="20"/>
          <w:szCs w:val="20"/>
        </w:rPr>
        <w:t xml:space="preserve">The </w:t>
      </w:r>
      <w:r w:rsidRPr="00255313">
        <w:rPr>
          <w:rFonts w:cs="Arial"/>
          <w:b/>
          <w:sz w:val="20"/>
          <w:szCs w:val="20"/>
          <w:lang w:eastAsia="en-CA"/>
        </w:rPr>
        <w:t>CONTRACTOR</w:t>
      </w:r>
      <w:r w:rsidRPr="00255313">
        <w:rPr>
          <w:rFonts w:cs="Arial"/>
          <w:sz w:val="20"/>
          <w:szCs w:val="20"/>
          <w:lang w:eastAsia="en-CA"/>
        </w:rPr>
        <w:t xml:space="preserve"> shall at its sole cost and expense, obtain and maintain during the </w:t>
      </w:r>
      <w:r w:rsidR="009648B1" w:rsidRPr="00255313">
        <w:rPr>
          <w:rFonts w:cs="Arial"/>
          <w:sz w:val="20"/>
          <w:szCs w:val="20"/>
          <w:lang w:eastAsia="en-CA"/>
        </w:rPr>
        <w:t>term</w:t>
      </w:r>
      <w:r w:rsidRPr="00255313">
        <w:rPr>
          <w:rFonts w:cs="Arial"/>
          <w:sz w:val="20"/>
          <w:szCs w:val="20"/>
          <w:lang w:eastAsia="en-CA"/>
        </w:rPr>
        <w:t xml:space="preserve"> of this </w:t>
      </w:r>
      <w:r w:rsidR="00552EC1" w:rsidRPr="00255313">
        <w:rPr>
          <w:rFonts w:cs="Arial"/>
          <w:sz w:val="20"/>
          <w:szCs w:val="20"/>
          <w:lang w:eastAsia="en-CA"/>
        </w:rPr>
        <w:t>Agreement</w:t>
      </w:r>
      <w:r w:rsidRPr="00255313">
        <w:rPr>
          <w:rFonts w:cs="Arial"/>
          <w:sz w:val="20"/>
          <w:szCs w:val="20"/>
          <w:lang w:eastAsia="en-CA"/>
        </w:rPr>
        <w:t xml:space="preserve">, the following minimum insurance. The amount and type of insurance specified herein in no way reduces or limits the liability or responsibility of the </w:t>
      </w:r>
      <w:r w:rsidRPr="00255313">
        <w:rPr>
          <w:rFonts w:cs="Arial"/>
          <w:b/>
          <w:sz w:val="20"/>
          <w:szCs w:val="20"/>
          <w:lang w:eastAsia="en-CA"/>
        </w:rPr>
        <w:t>CONTRACTOR</w:t>
      </w:r>
      <w:r w:rsidRPr="00255313">
        <w:rPr>
          <w:rFonts w:cs="Arial"/>
          <w:sz w:val="20"/>
          <w:szCs w:val="20"/>
          <w:lang w:eastAsia="en-CA"/>
        </w:rPr>
        <w:t xml:space="preserve">. The </w:t>
      </w:r>
      <w:r w:rsidRPr="00255313">
        <w:rPr>
          <w:rFonts w:cs="Arial"/>
          <w:b/>
          <w:sz w:val="20"/>
          <w:szCs w:val="20"/>
          <w:lang w:eastAsia="en-CA"/>
        </w:rPr>
        <w:t>CONTRACTOR</w:t>
      </w:r>
      <w:r w:rsidRPr="00255313">
        <w:rPr>
          <w:rFonts w:cs="Arial"/>
          <w:sz w:val="20"/>
          <w:szCs w:val="20"/>
          <w:lang w:eastAsia="en-CA"/>
        </w:rPr>
        <w:t xml:space="preserve"> shall obtain </w:t>
      </w:r>
      <w:r w:rsidR="009648B1" w:rsidRPr="00255313">
        <w:rPr>
          <w:rFonts w:cs="Arial"/>
          <w:sz w:val="20"/>
          <w:szCs w:val="20"/>
          <w:lang w:eastAsia="en-CA"/>
        </w:rPr>
        <w:t>and keep in place during the term of this Agreement insurance</w:t>
      </w:r>
      <w:r w:rsidRPr="00255313">
        <w:rPr>
          <w:rFonts w:cs="Arial"/>
          <w:sz w:val="20"/>
          <w:szCs w:val="20"/>
          <w:lang w:eastAsia="en-CA"/>
        </w:rPr>
        <w:t xml:space="preserve"> of the types</w:t>
      </w:r>
      <w:r w:rsidR="009648B1" w:rsidRPr="00255313">
        <w:rPr>
          <w:rFonts w:cs="Arial"/>
          <w:sz w:val="20"/>
          <w:szCs w:val="20"/>
          <w:lang w:eastAsia="en-CA"/>
        </w:rPr>
        <w:t xml:space="preserve"> and in the amounts</w:t>
      </w:r>
      <w:r w:rsidR="00A02747">
        <w:rPr>
          <w:rFonts w:cs="Arial"/>
          <w:sz w:val="20"/>
          <w:szCs w:val="20"/>
          <w:lang w:eastAsia="en-CA"/>
        </w:rPr>
        <w:t xml:space="preserve"> described below:</w:t>
      </w:r>
    </w:p>
    <w:p w14:paraId="0E5ECFBC" w14:textId="77777777" w:rsidR="00FD7B60" w:rsidRPr="00255313" w:rsidRDefault="00FD7B60" w:rsidP="00A02747">
      <w:pPr>
        <w:numPr>
          <w:ilvl w:val="0"/>
          <w:numId w:val="33"/>
        </w:numPr>
        <w:spacing w:before="200"/>
        <w:ind w:left="1797" w:hanging="357"/>
        <w:jc w:val="both"/>
        <w:rPr>
          <w:rFonts w:cs="Arial"/>
          <w:sz w:val="20"/>
          <w:szCs w:val="20"/>
          <w:lang w:eastAsia="en-CA"/>
        </w:rPr>
      </w:pPr>
      <w:r w:rsidRPr="00255313">
        <w:rPr>
          <w:rFonts w:cs="Arial"/>
          <w:sz w:val="20"/>
          <w:szCs w:val="20"/>
          <w:lang w:eastAsia="en-CA"/>
        </w:rPr>
        <w:t xml:space="preserve">Comprehensive General Liability Insurance on an occurrence basis with limits of no less than $2,000,000 inclusive per occurrence for bodily injury, personal injury, death and damage to property including loss of use thereof, and naming </w:t>
      </w:r>
      <w:r w:rsidRPr="00255313">
        <w:rPr>
          <w:rFonts w:cs="Arial"/>
          <w:sz w:val="20"/>
          <w:szCs w:val="20"/>
        </w:rPr>
        <w:t xml:space="preserve">the </w:t>
      </w:r>
      <w:r w:rsidRPr="00255313">
        <w:rPr>
          <w:rFonts w:cs="Arial"/>
          <w:b/>
          <w:sz w:val="20"/>
          <w:szCs w:val="20"/>
        </w:rPr>
        <w:t>COMPANY</w:t>
      </w:r>
      <w:r w:rsidRPr="00255313">
        <w:rPr>
          <w:rFonts w:cs="Arial"/>
          <w:sz w:val="20"/>
          <w:szCs w:val="20"/>
          <w:lang w:eastAsia="en-CA"/>
        </w:rPr>
        <w:t xml:space="preserve"> as an additional insured; </w:t>
      </w:r>
    </w:p>
    <w:p w14:paraId="66541099" w14:textId="77777777" w:rsidR="00FD7B60" w:rsidRPr="00255313" w:rsidRDefault="00FD7B60" w:rsidP="00A02747">
      <w:pPr>
        <w:numPr>
          <w:ilvl w:val="0"/>
          <w:numId w:val="33"/>
        </w:numPr>
        <w:spacing w:before="200"/>
        <w:ind w:left="1797" w:hanging="357"/>
        <w:jc w:val="both"/>
        <w:rPr>
          <w:rFonts w:cs="Arial"/>
          <w:sz w:val="20"/>
          <w:szCs w:val="20"/>
          <w:lang w:eastAsia="en-CA"/>
        </w:rPr>
      </w:pPr>
      <w:r w:rsidRPr="00255313">
        <w:rPr>
          <w:rFonts w:cs="Arial"/>
          <w:sz w:val="20"/>
          <w:szCs w:val="20"/>
          <w:lang w:eastAsia="en-CA"/>
        </w:rPr>
        <w:t xml:space="preserve">Workers’ Compensation Insurance Coverage covering any and all of the Contractor Group engaged in the provision of services for or on behalf of the </w:t>
      </w:r>
      <w:r w:rsidRPr="00255313">
        <w:rPr>
          <w:rFonts w:cs="Arial"/>
          <w:b/>
          <w:sz w:val="20"/>
          <w:szCs w:val="20"/>
          <w:lang w:eastAsia="en-CA"/>
        </w:rPr>
        <w:t>CONTRACTOR</w:t>
      </w:r>
      <w:r w:rsidRPr="00255313">
        <w:rPr>
          <w:rFonts w:cs="Arial"/>
          <w:sz w:val="20"/>
          <w:szCs w:val="20"/>
          <w:lang w:eastAsia="en-CA"/>
        </w:rPr>
        <w:t xml:space="preserve"> in accordance with the statutory requirements of the Province of Alberta. If the </w:t>
      </w:r>
      <w:r w:rsidRPr="00255313">
        <w:rPr>
          <w:rFonts w:cs="Arial"/>
          <w:b/>
          <w:sz w:val="20"/>
          <w:szCs w:val="20"/>
          <w:lang w:eastAsia="en-CA"/>
        </w:rPr>
        <w:t>CONTRACTOR</w:t>
      </w:r>
      <w:r w:rsidRPr="00255313">
        <w:rPr>
          <w:rFonts w:cs="Arial"/>
          <w:sz w:val="20"/>
          <w:szCs w:val="20"/>
          <w:lang w:eastAsia="en-CA"/>
        </w:rPr>
        <w:t xml:space="preserve"> is assessed any additional levy or assessment by the Workers’ Compensation Board as a result of an accident causing injury or death to member of the Contractor Group any such levy or assessment shall be paid by the </w:t>
      </w:r>
      <w:r w:rsidRPr="00255313">
        <w:rPr>
          <w:rFonts w:cs="Arial"/>
          <w:b/>
          <w:sz w:val="20"/>
          <w:szCs w:val="20"/>
          <w:lang w:eastAsia="en-CA"/>
        </w:rPr>
        <w:t>CONTRACTOR</w:t>
      </w:r>
      <w:r w:rsidRPr="00255313">
        <w:rPr>
          <w:rFonts w:cs="Arial"/>
          <w:sz w:val="20"/>
          <w:szCs w:val="20"/>
          <w:lang w:eastAsia="en-CA"/>
        </w:rPr>
        <w:t xml:space="preserve"> at its sole cost and is not reimbursed by </w:t>
      </w:r>
      <w:r w:rsidRPr="00255313">
        <w:rPr>
          <w:rFonts w:cs="Arial"/>
          <w:sz w:val="20"/>
          <w:szCs w:val="20"/>
        </w:rPr>
        <w:t xml:space="preserve">the </w:t>
      </w:r>
      <w:r w:rsidRPr="00255313">
        <w:rPr>
          <w:rFonts w:cs="Arial"/>
          <w:b/>
          <w:sz w:val="20"/>
          <w:szCs w:val="20"/>
        </w:rPr>
        <w:t>COMPANY.</w:t>
      </w:r>
    </w:p>
    <w:p w14:paraId="420DAB5A" w14:textId="77777777" w:rsidR="00A0702D" w:rsidRPr="00255313" w:rsidRDefault="00A0702D" w:rsidP="00397065">
      <w:pPr>
        <w:spacing w:before="200"/>
        <w:ind w:left="1418"/>
        <w:jc w:val="both"/>
        <w:rPr>
          <w:rFonts w:cs="Arial"/>
          <w:sz w:val="20"/>
          <w:szCs w:val="20"/>
          <w:lang w:eastAsia="en-CA"/>
        </w:rPr>
      </w:pPr>
      <w:r w:rsidRPr="00255313">
        <w:rPr>
          <w:rFonts w:cs="Arial"/>
          <w:sz w:val="20"/>
          <w:szCs w:val="20"/>
          <w:lang w:eastAsia="en-CA"/>
        </w:rPr>
        <w:t xml:space="preserve">At </w:t>
      </w:r>
      <w:r w:rsidR="00463422" w:rsidRPr="00255313">
        <w:rPr>
          <w:rFonts w:cs="Arial"/>
          <w:sz w:val="20"/>
          <w:szCs w:val="20"/>
        </w:rPr>
        <w:t xml:space="preserve">the </w:t>
      </w:r>
      <w:r w:rsidR="00463422" w:rsidRPr="00255313">
        <w:rPr>
          <w:rFonts w:cs="Arial"/>
          <w:b/>
          <w:sz w:val="20"/>
          <w:szCs w:val="20"/>
        </w:rPr>
        <w:t>COMPANY</w:t>
      </w:r>
      <w:r w:rsidRPr="00255313">
        <w:rPr>
          <w:rFonts w:cs="Arial"/>
          <w:b/>
          <w:sz w:val="20"/>
          <w:szCs w:val="20"/>
          <w:lang w:eastAsia="en-CA"/>
        </w:rPr>
        <w:t>’s</w:t>
      </w:r>
      <w:r w:rsidRPr="00255313">
        <w:rPr>
          <w:rFonts w:cs="Arial"/>
          <w:sz w:val="20"/>
          <w:szCs w:val="20"/>
          <w:lang w:eastAsia="en-CA"/>
        </w:rPr>
        <w:t xml:space="preserve"> request, </w:t>
      </w:r>
      <w:r w:rsidR="009648B1" w:rsidRPr="00255313">
        <w:rPr>
          <w:rFonts w:cs="Arial"/>
          <w:sz w:val="20"/>
          <w:szCs w:val="20"/>
          <w:lang w:eastAsia="en-CA"/>
        </w:rPr>
        <w:t>from time to time during the term of this Agreement</w:t>
      </w:r>
      <w:r w:rsidR="00D74692" w:rsidRPr="00255313">
        <w:rPr>
          <w:rFonts w:cs="Arial"/>
          <w:sz w:val="20"/>
          <w:szCs w:val="20"/>
          <w:lang w:eastAsia="en-CA"/>
        </w:rPr>
        <w:t>,</w:t>
      </w:r>
      <w:r w:rsidR="009648B1" w:rsidRPr="00255313">
        <w:rPr>
          <w:rFonts w:cs="Arial"/>
          <w:sz w:val="20"/>
          <w:szCs w:val="20"/>
          <w:lang w:eastAsia="en-CA"/>
        </w:rPr>
        <w:t xml:space="preserve"> </w:t>
      </w:r>
      <w:r w:rsidR="00463422" w:rsidRPr="00255313">
        <w:rPr>
          <w:rFonts w:cs="Arial"/>
          <w:sz w:val="20"/>
          <w:szCs w:val="20"/>
          <w:lang w:eastAsia="en-CA"/>
        </w:rPr>
        <w:t xml:space="preserve">the </w:t>
      </w:r>
      <w:r w:rsidRPr="00255313">
        <w:rPr>
          <w:rFonts w:cs="Arial"/>
          <w:b/>
          <w:sz w:val="20"/>
          <w:szCs w:val="20"/>
          <w:lang w:eastAsia="en-CA"/>
        </w:rPr>
        <w:t>CONTRACTOR</w:t>
      </w:r>
      <w:r w:rsidRPr="00255313">
        <w:rPr>
          <w:rFonts w:cs="Arial"/>
          <w:sz w:val="20"/>
          <w:szCs w:val="20"/>
          <w:lang w:eastAsia="en-CA"/>
        </w:rPr>
        <w:t xml:space="preserve"> shall provide </w:t>
      </w:r>
      <w:r w:rsidR="00463422" w:rsidRPr="00255313">
        <w:rPr>
          <w:rFonts w:cs="Arial"/>
          <w:sz w:val="20"/>
          <w:szCs w:val="20"/>
        </w:rPr>
        <w:t xml:space="preserve">the </w:t>
      </w:r>
      <w:r w:rsidR="00463422" w:rsidRPr="00255313">
        <w:rPr>
          <w:rFonts w:cs="Arial"/>
          <w:b/>
          <w:sz w:val="20"/>
          <w:szCs w:val="20"/>
        </w:rPr>
        <w:t>COMPANY</w:t>
      </w:r>
      <w:r w:rsidRPr="00255313">
        <w:rPr>
          <w:rFonts w:cs="Arial"/>
          <w:b/>
          <w:sz w:val="20"/>
          <w:szCs w:val="20"/>
          <w:lang w:eastAsia="en-CA"/>
        </w:rPr>
        <w:t xml:space="preserve"> </w:t>
      </w:r>
      <w:r w:rsidRPr="00255313">
        <w:rPr>
          <w:rFonts w:cs="Arial"/>
          <w:sz w:val="20"/>
          <w:szCs w:val="20"/>
          <w:lang w:eastAsia="en-CA"/>
        </w:rPr>
        <w:t>with Certificates or other evidence of insurance</w:t>
      </w:r>
      <w:r w:rsidR="009648B1" w:rsidRPr="00255313">
        <w:rPr>
          <w:rFonts w:cs="Arial"/>
          <w:sz w:val="20"/>
          <w:szCs w:val="20"/>
          <w:lang w:eastAsia="en-CA"/>
        </w:rPr>
        <w:t xml:space="preserve"> acceptable to the </w:t>
      </w:r>
      <w:r w:rsidR="009648B1" w:rsidRPr="00255313">
        <w:rPr>
          <w:rFonts w:cs="Arial"/>
          <w:b/>
          <w:sz w:val="20"/>
          <w:szCs w:val="20"/>
          <w:lang w:eastAsia="en-CA"/>
        </w:rPr>
        <w:t>COMPANY</w:t>
      </w:r>
      <w:r w:rsidRPr="00255313">
        <w:rPr>
          <w:rFonts w:cs="Arial"/>
          <w:sz w:val="20"/>
          <w:szCs w:val="20"/>
          <w:lang w:eastAsia="en-CA"/>
        </w:rPr>
        <w:t>, evidencing compliance</w:t>
      </w:r>
      <w:r w:rsidR="00B02441" w:rsidRPr="00255313">
        <w:rPr>
          <w:rFonts w:cs="Arial"/>
          <w:sz w:val="20"/>
          <w:szCs w:val="20"/>
          <w:lang w:eastAsia="en-CA"/>
        </w:rPr>
        <w:t xml:space="preserve"> with the terms of this paragraph 6.1</w:t>
      </w:r>
      <w:r w:rsidRPr="00255313">
        <w:rPr>
          <w:rFonts w:cs="Arial"/>
          <w:sz w:val="20"/>
          <w:szCs w:val="20"/>
          <w:lang w:eastAsia="en-CA"/>
        </w:rPr>
        <w:t>. All insurance policies shall provide that 30 days</w:t>
      </w:r>
      <w:r w:rsidR="00B02441" w:rsidRPr="00255313">
        <w:rPr>
          <w:rFonts w:cs="Arial"/>
          <w:sz w:val="20"/>
          <w:szCs w:val="20"/>
          <w:lang w:eastAsia="en-CA"/>
        </w:rPr>
        <w:t>'</w:t>
      </w:r>
      <w:r w:rsidRPr="00255313">
        <w:rPr>
          <w:rFonts w:cs="Arial"/>
          <w:sz w:val="20"/>
          <w:szCs w:val="20"/>
          <w:lang w:eastAsia="en-CA"/>
        </w:rPr>
        <w:t xml:space="preserve"> written notice be given to </w:t>
      </w:r>
      <w:r w:rsidR="00463422" w:rsidRPr="00255313">
        <w:rPr>
          <w:rFonts w:cs="Arial"/>
          <w:sz w:val="20"/>
          <w:szCs w:val="20"/>
        </w:rPr>
        <w:t xml:space="preserve">the </w:t>
      </w:r>
      <w:r w:rsidR="00463422" w:rsidRPr="00255313">
        <w:rPr>
          <w:rFonts w:cs="Arial"/>
          <w:b/>
          <w:sz w:val="20"/>
          <w:szCs w:val="20"/>
        </w:rPr>
        <w:t>COMPANY</w:t>
      </w:r>
      <w:r w:rsidRPr="00255313">
        <w:rPr>
          <w:rFonts w:cs="Arial"/>
          <w:sz w:val="20"/>
          <w:szCs w:val="20"/>
          <w:lang w:eastAsia="en-CA"/>
        </w:rPr>
        <w:t xml:space="preserve"> prior to any cancellation </w:t>
      </w:r>
      <w:r w:rsidR="00B02441" w:rsidRPr="00255313">
        <w:rPr>
          <w:rFonts w:cs="Arial"/>
          <w:sz w:val="20"/>
          <w:szCs w:val="20"/>
          <w:lang w:eastAsia="en-CA"/>
        </w:rPr>
        <w:t xml:space="preserve">of </w:t>
      </w:r>
      <w:r w:rsidRPr="00255313">
        <w:rPr>
          <w:rFonts w:cs="Arial"/>
          <w:sz w:val="20"/>
          <w:szCs w:val="20"/>
          <w:lang w:eastAsia="en-CA"/>
        </w:rPr>
        <w:t xml:space="preserve">or material alteration </w:t>
      </w:r>
      <w:r w:rsidR="00B02441" w:rsidRPr="00255313">
        <w:rPr>
          <w:rFonts w:cs="Arial"/>
          <w:sz w:val="20"/>
          <w:szCs w:val="20"/>
          <w:lang w:eastAsia="en-CA"/>
        </w:rPr>
        <w:t>to</w:t>
      </w:r>
      <w:r w:rsidRPr="00255313">
        <w:rPr>
          <w:rFonts w:cs="Arial"/>
          <w:sz w:val="20"/>
          <w:szCs w:val="20"/>
          <w:lang w:eastAsia="en-CA"/>
        </w:rPr>
        <w:t xml:space="preserve"> any such policies. </w:t>
      </w:r>
    </w:p>
    <w:p w14:paraId="21737982" w14:textId="77777777" w:rsidR="00D32080" w:rsidRDefault="00D32080" w:rsidP="00A02747">
      <w:pPr>
        <w:keepNext/>
        <w:spacing w:before="200"/>
        <w:ind w:left="720" w:hanging="720"/>
        <w:jc w:val="both"/>
        <w:rPr>
          <w:rFonts w:cs="Arial"/>
          <w:b/>
          <w:sz w:val="20"/>
          <w:szCs w:val="20"/>
        </w:rPr>
      </w:pPr>
      <w:r>
        <w:rPr>
          <w:rFonts w:cs="Arial"/>
          <w:b/>
          <w:sz w:val="20"/>
          <w:szCs w:val="20"/>
        </w:rPr>
        <w:br w:type="page"/>
      </w:r>
    </w:p>
    <w:p w14:paraId="66093396" w14:textId="77777777" w:rsidR="00202933" w:rsidRPr="00255313" w:rsidRDefault="00202933" w:rsidP="00A02747">
      <w:pPr>
        <w:keepNext/>
        <w:spacing w:before="200"/>
        <w:ind w:left="720" w:hanging="720"/>
        <w:jc w:val="both"/>
        <w:rPr>
          <w:rFonts w:cs="Arial"/>
          <w:b/>
          <w:sz w:val="20"/>
          <w:szCs w:val="20"/>
        </w:rPr>
      </w:pPr>
      <w:r w:rsidRPr="00255313">
        <w:rPr>
          <w:rFonts w:cs="Arial"/>
          <w:b/>
          <w:sz w:val="20"/>
          <w:szCs w:val="20"/>
        </w:rPr>
        <w:lastRenderedPageBreak/>
        <w:t>7.0</w:t>
      </w:r>
      <w:r w:rsidRPr="00255313">
        <w:rPr>
          <w:rFonts w:cs="Arial"/>
          <w:b/>
          <w:sz w:val="20"/>
          <w:szCs w:val="20"/>
        </w:rPr>
        <w:tab/>
        <w:t>GENERAL</w:t>
      </w:r>
    </w:p>
    <w:p w14:paraId="0A0CE6A6" w14:textId="77777777" w:rsidR="003B35A8" w:rsidRPr="00255313" w:rsidRDefault="00202933" w:rsidP="00A02747">
      <w:pPr>
        <w:spacing w:before="200"/>
        <w:ind w:left="1440" w:hanging="720"/>
        <w:jc w:val="both"/>
        <w:rPr>
          <w:rFonts w:cs="Arial"/>
          <w:sz w:val="20"/>
          <w:szCs w:val="20"/>
        </w:rPr>
      </w:pPr>
      <w:r w:rsidRPr="00255313">
        <w:rPr>
          <w:rFonts w:cs="Arial"/>
          <w:sz w:val="20"/>
          <w:szCs w:val="20"/>
        </w:rPr>
        <w:t>7.1</w:t>
      </w:r>
      <w:r w:rsidRPr="00255313">
        <w:rPr>
          <w:rFonts w:cs="Arial"/>
          <w:sz w:val="20"/>
          <w:szCs w:val="20"/>
        </w:rPr>
        <w:tab/>
      </w:r>
      <w:r w:rsidR="00463422" w:rsidRPr="00255313">
        <w:rPr>
          <w:rFonts w:cs="Arial"/>
          <w:sz w:val="20"/>
          <w:szCs w:val="20"/>
        </w:rPr>
        <w:t xml:space="preserve">The </w:t>
      </w:r>
      <w:r w:rsidR="00463422" w:rsidRPr="00255313">
        <w:rPr>
          <w:rFonts w:cs="Arial"/>
          <w:b/>
          <w:sz w:val="20"/>
          <w:szCs w:val="20"/>
        </w:rPr>
        <w:t>COMPANY</w:t>
      </w:r>
      <w:r w:rsidR="00444E4A" w:rsidRPr="00255313">
        <w:rPr>
          <w:rFonts w:cs="Arial"/>
          <w:sz w:val="20"/>
          <w:szCs w:val="20"/>
        </w:rPr>
        <w:t xml:space="preserve"> is committed to a philosophy whereby </w:t>
      </w:r>
      <w:r w:rsidR="00695328" w:rsidRPr="00255313">
        <w:rPr>
          <w:rFonts w:cs="Arial"/>
          <w:sz w:val="20"/>
          <w:szCs w:val="20"/>
        </w:rPr>
        <w:t>its</w:t>
      </w:r>
      <w:r w:rsidR="00444E4A" w:rsidRPr="00255313">
        <w:rPr>
          <w:rFonts w:cs="Arial"/>
          <w:sz w:val="20"/>
          <w:szCs w:val="20"/>
        </w:rPr>
        <w:t xml:space="preserve"> people, practices, systems and culture work together to create quality and value in a safe work environment. </w:t>
      </w:r>
      <w:r w:rsidR="00BF190F" w:rsidRPr="00255313">
        <w:rPr>
          <w:rFonts w:cs="Arial"/>
          <w:sz w:val="20"/>
          <w:szCs w:val="20"/>
        </w:rPr>
        <w:t xml:space="preserve">The </w:t>
      </w:r>
      <w:r w:rsidR="00BF190F" w:rsidRPr="00255313">
        <w:rPr>
          <w:rFonts w:cs="Arial"/>
          <w:b/>
          <w:sz w:val="20"/>
          <w:szCs w:val="20"/>
        </w:rPr>
        <w:t>CON</w:t>
      </w:r>
      <w:r w:rsidR="005B5B35" w:rsidRPr="00255313">
        <w:rPr>
          <w:rFonts w:cs="Arial"/>
          <w:b/>
          <w:sz w:val="20"/>
          <w:szCs w:val="20"/>
        </w:rPr>
        <w:t>T</w:t>
      </w:r>
      <w:r w:rsidR="00BF190F" w:rsidRPr="00255313">
        <w:rPr>
          <w:rFonts w:cs="Arial"/>
          <w:b/>
          <w:sz w:val="20"/>
          <w:szCs w:val="20"/>
        </w:rPr>
        <w:t>RACTOR</w:t>
      </w:r>
      <w:r w:rsidR="00444E4A" w:rsidRPr="00255313">
        <w:rPr>
          <w:rFonts w:cs="Arial"/>
          <w:sz w:val="20"/>
          <w:szCs w:val="20"/>
        </w:rPr>
        <w:t xml:space="preserve"> will be required to work within </w:t>
      </w:r>
      <w:r w:rsidR="00463422" w:rsidRPr="00255313">
        <w:rPr>
          <w:rFonts w:cs="Arial"/>
          <w:sz w:val="20"/>
          <w:szCs w:val="20"/>
        </w:rPr>
        <w:t xml:space="preserve">the </w:t>
      </w:r>
      <w:r w:rsidR="00463422" w:rsidRPr="00255313">
        <w:rPr>
          <w:rFonts w:cs="Arial"/>
          <w:b/>
          <w:sz w:val="20"/>
          <w:szCs w:val="20"/>
        </w:rPr>
        <w:t>COMPANY</w:t>
      </w:r>
      <w:r w:rsidR="00444E4A" w:rsidRPr="00255313">
        <w:rPr>
          <w:rFonts w:cs="Arial"/>
          <w:b/>
          <w:sz w:val="20"/>
          <w:szCs w:val="20"/>
        </w:rPr>
        <w:t>’s</w:t>
      </w:r>
      <w:r w:rsidR="00444E4A" w:rsidRPr="00255313">
        <w:rPr>
          <w:rFonts w:cs="Arial"/>
          <w:sz w:val="20"/>
          <w:szCs w:val="20"/>
        </w:rPr>
        <w:t xml:space="preserve"> guidelines and adhere to its policies and procedures which may be amended from time to time. </w:t>
      </w:r>
      <w:r w:rsidR="009A6BBC" w:rsidRPr="00255313">
        <w:rPr>
          <w:rFonts w:cs="Arial"/>
          <w:sz w:val="20"/>
          <w:szCs w:val="20"/>
        </w:rPr>
        <w:t>I</w:t>
      </w:r>
      <w:r w:rsidR="00444E4A" w:rsidRPr="00255313">
        <w:rPr>
          <w:rFonts w:cs="Arial"/>
          <w:sz w:val="20"/>
          <w:szCs w:val="20"/>
        </w:rPr>
        <w:t xml:space="preserve">t is the </w:t>
      </w:r>
      <w:r w:rsidR="009A0CDA" w:rsidRPr="00255313">
        <w:rPr>
          <w:rFonts w:cs="Arial"/>
          <w:b/>
          <w:caps/>
          <w:sz w:val="20"/>
          <w:szCs w:val="20"/>
        </w:rPr>
        <w:t>Contractor</w:t>
      </w:r>
      <w:r w:rsidR="009A0CDA" w:rsidRPr="00255313">
        <w:rPr>
          <w:rFonts w:cs="Arial"/>
          <w:sz w:val="20"/>
          <w:szCs w:val="20"/>
        </w:rPr>
        <w:t>’s</w:t>
      </w:r>
      <w:r w:rsidR="00444E4A" w:rsidRPr="00255313">
        <w:rPr>
          <w:rFonts w:cs="Arial"/>
          <w:sz w:val="20"/>
          <w:szCs w:val="20"/>
        </w:rPr>
        <w:t xml:space="preserve"> responsibility to remain informed</w:t>
      </w:r>
      <w:r w:rsidR="00B02441" w:rsidRPr="00255313">
        <w:rPr>
          <w:rFonts w:cs="Arial"/>
          <w:sz w:val="20"/>
          <w:szCs w:val="20"/>
        </w:rPr>
        <w:t xml:space="preserve">, and ensure that all </w:t>
      </w:r>
      <w:r w:rsidR="009648B1" w:rsidRPr="00255313">
        <w:rPr>
          <w:rFonts w:cs="Arial"/>
          <w:sz w:val="20"/>
          <w:szCs w:val="20"/>
        </w:rPr>
        <w:t xml:space="preserve">other </w:t>
      </w:r>
      <w:r w:rsidR="00B02441" w:rsidRPr="00255313">
        <w:rPr>
          <w:rFonts w:cs="Arial"/>
          <w:sz w:val="20"/>
          <w:szCs w:val="20"/>
        </w:rPr>
        <w:t>members of the Contractor Group remain informed,</w:t>
      </w:r>
      <w:r w:rsidR="00444E4A" w:rsidRPr="00255313">
        <w:rPr>
          <w:rFonts w:cs="Arial"/>
          <w:sz w:val="20"/>
          <w:szCs w:val="20"/>
        </w:rPr>
        <w:t xml:space="preserve"> of the guidelines, policies and procedures</w:t>
      </w:r>
      <w:r w:rsidR="00B02441" w:rsidRPr="00255313">
        <w:rPr>
          <w:rFonts w:cs="Arial"/>
          <w:sz w:val="20"/>
          <w:szCs w:val="20"/>
        </w:rPr>
        <w:t>,</w:t>
      </w:r>
      <w:r w:rsidR="00444E4A" w:rsidRPr="00255313">
        <w:rPr>
          <w:rFonts w:cs="Arial"/>
          <w:sz w:val="20"/>
          <w:szCs w:val="20"/>
        </w:rPr>
        <w:t xml:space="preserve"> including but not limited to </w:t>
      </w:r>
      <w:r w:rsidR="00463422" w:rsidRPr="00255313">
        <w:rPr>
          <w:rFonts w:cs="Arial"/>
          <w:sz w:val="20"/>
          <w:szCs w:val="20"/>
        </w:rPr>
        <w:t xml:space="preserve">the </w:t>
      </w:r>
      <w:r w:rsidR="00463422" w:rsidRPr="00255313">
        <w:rPr>
          <w:rFonts w:cs="Arial"/>
          <w:b/>
          <w:sz w:val="20"/>
          <w:szCs w:val="20"/>
        </w:rPr>
        <w:t>COMPANY</w:t>
      </w:r>
      <w:r w:rsidR="00444E4A" w:rsidRPr="00255313">
        <w:rPr>
          <w:rFonts w:cs="Arial"/>
          <w:sz w:val="20"/>
          <w:szCs w:val="20"/>
        </w:rPr>
        <w:t xml:space="preserve"> Code of Ethics, Discrimination and Harassment, and Drug and Alcohol policies</w:t>
      </w:r>
      <w:r w:rsidR="00CF70B8">
        <w:rPr>
          <w:rFonts w:cs="Arial"/>
          <w:sz w:val="20"/>
          <w:szCs w:val="20"/>
        </w:rPr>
        <w:t xml:space="preserve">, copies of which the </w:t>
      </w:r>
      <w:r w:rsidR="00CF70B8" w:rsidRPr="00CF70B8">
        <w:rPr>
          <w:rFonts w:cs="Arial"/>
          <w:b/>
          <w:sz w:val="20"/>
          <w:szCs w:val="20"/>
        </w:rPr>
        <w:t>CONTRACTOR</w:t>
      </w:r>
      <w:r w:rsidR="00B02441" w:rsidRPr="00255313">
        <w:rPr>
          <w:rFonts w:cs="Arial"/>
          <w:sz w:val="20"/>
          <w:szCs w:val="20"/>
        </w:rPr>
        <w:t xml:space="preserve"> acknowledges </w:t>
      </w:r>
      <w:r w:rsidR="009648B1" w:rsidRPr="00255313">
        <w:rPr>
          <w:rFonts w:cs="Arial"/>
          <w:sz w:val="20"/>
          <w:szCs w:val="20"/>
        </w:rPr>
        <w:t>having</w:t>
      </w:r>
      <w:r w:rsidR="00B02441" w:rsidRPr="00255313">
        <w:rPr>
          <w:rFonts w:cs="Arial"/>
          <w:sz w:val="20"/>
          <w:szCs w:val="20"/>
        </w:rPr>
        <w:t xml:space="preserve"> been provided </w:t>
      </w:r>
      <w:r w:rsidR="009648B1" w:rsidRPr="00255313">
        <w:rPr>
          <w:rFonts w:cs="Arial"/>
          <w:sz w:val="20"/>
          <w:szCs w:val="20"/>
        </w:rPr>
        <w:t>with</w:t>
      </w:r>
      <w:r w:rsidR="00444E4A" w:rsidRPr="00255313">
        <w:rPr>
          <w:rFonts w:cs="Arial"/>
          <w:sz w:val="20"/>
          <w:szCs w:val="20"/>
        </w:rPr>
        <w:t xml:space="preserve">. The </w:t>
      </w:r>
      <w:r w:rsidR="00BF190F" w:rsidRPr="00255313">
        <w:rPr>
          <w:rFonts w:cs="Arial"/>
          <w:b/>
          <w:sz w:val="20"/>
          <w:szCs w:val="20"/>
        </w:rPr>
        <w:t>CONTRACTOR</w:t>
      </w:r>
      <w:r w:rsidR="00444E4A" w:rsidRPr="00255313">
        <w:rPr>
          <w:rFonts w:cs="Arial"/>
          <w:sz w:val="20"/>
          <w:szCs w:val="20"/>
        </w:rPr>
        <w:t xml:space="preserve"> agrees to take all reasonable steps to keep its</w:t>
      </w:r>
      <w:r w:rsidR="00B02441" w:rsidRPr="00255313">
        <w:rPr>
          <w:rFonts w:cs="Arial"/>
          <w:sz w:val="20"/>
          <w:szCs w:val="20"/>
        </w:rPr>
        <w:t>elf and each other member of the Contractor Group</w:t>
      </w:r>
      <w:r w:rsidR="00444E4A" w:rsidRPr="00255313">
        <w:rPr>
          <w:rFonts w:cs="Arial"/>
          <w:sz w:val="20"/>
          <w:szCs w:val="20"/>
        </w:rPr>
        <w:t xml:space="preserve"> informed of </w:t>
      </w:r>
      <w:r w:rsidR="0008731E" w:rsidRPr="00255313">
        <w:rPr>
          <w:rFonts w:cs="Arial"/>
          <w:sz w:val="20"/>
          <w:szCs w:val="20"/>
        </w:rPr>
        <w:t xml:space="preserve">the </w:t>
      </w:r>
      <w:r w:rsidR="0008731E" w:rsidRPr="00255313">
        <w:rPr>
          <w:rFonts w:cs="Arial"/>
          <w:b/>
          <w:sz w:val="20"/>
          <w:szCs w:val="20"/>
        </w:rPr>
        <w:t>COMPANY's</w:t>
      </w:r>
      <w:r w:rsidR="0008731E" w:rsidRPr="00255313">
        <w:rPr>
          <w:rFonts w:cs="Arial"/>
          <w:sz w:val="20"/>
          <w:szCs w:val="20"/>
        </w:rPr>
        <w:t xml:space="preserve"> </w:t>
      </w:r>
      <w:r w:rsidR="00444E4A" w:rsidRPr="00255313">
        <w:rPr>
          <w:rFonts w:cs="Arial"/>
          <w:sz w:val="20"/>
          <w:szCs w:val="20"/>
        </w:rPr>
        <w:t>guidelines, policies and procedures.</w:t>
      </w:r>
    </w:p>
    <w:p w14:paraId="2BF92A06" w14:textId="77777777" w:rsidR="003B35A8" w:rsidRPr="00255313" w:rsidRDefault="003B35A8" w:rsidP="00A02747">
      <w:pPr>
        <w:spacing w:before="200"/>
        <w:ind w:left="1440" w:hanging="720"/>
        <w:jc w:val="both"/>
        <w:rPr>
          <w:rFonts w:cs="Arial"/>
          <w:sz w:val="20"/>
          <w:szCs w:val="20"/>
        </w:rPr>
      </w:pPr>
      <w:r w:rsidRPr="00255313">
        <w:rPr>
          <w:rFonts w:cs="Arial"/>
          <w:sz w:val="20"/>
          <w:szCs w:val="20"/>
        </w:rPr>
        <w:t>7.2</w:t>
      </w:r>
      <w:r w:rsidRPr="00255313">
        <w:rPr>
          <w:rFonts w:cs="Arial"/>
          <w:sz w:val="20"/>
          <w:szCs w:val="20"/>
        </w:rPr>
        <w:tab/>
        <w:t xml:space="preserve">All </w:t>
      </w:r>
      <w:r w:rsidR="00B02441" w:rsidRPr="00255313">
        <w:rPr>
          <w:rFonts w:cs="Arial"/>
          <w:sz w:val="20"/>
          <w:szCs w:val="20"/>
        </w:rPr>
        <w:t>Services</w:t>
      </w:r>
      <w:r w:rsidRPr="00255313">
        <w:rPr>
          <w:rFonts w:cs="Arial"/>
          <w:sz w:val="20"/>
          <w:szCs w:val="20"/>
        </w:rPr>
        <w:t xml:space="preserve"> performed </w:t>
      </w:r>
      <w:r w:rsidR="00D74692" w:rsidRPr="00255313">
        <w:rPr>
          <w:rFonts w:cs="Arial"/>
          <w:sz w:val="20"/>
          <w:szCs w:val="20"/>
        </w:rPr>
        <w:t>(</w:t>
      </w:r>
      <w:r w:rsidR="009648B1" w:rsidRPr="00255313">
        <w:rPr>
          <w:rFonts w:cs="Arial"/>
          <w:sz w:val="20"/>
          <w:szCs w:val="20"/>
        </w:rPr>
        <w:t>or in the course of being performed</w:t>
      </w:r>
      <w:r w:rsidR="00D74692" w:rsidRPr="00255313">
        <w:rPr>
          <w:rFonts w:cs="Arial"/>
          <w:sz w:val="20"/>
          <w:szCs w:val="20"/>
        </w:rPr>
        <w:t>)</w:t>
      </w:r>
      <w:r w:rsidR="009648B1" w:rsidRPr="00255313">
        <w:rPr>
          <w:rFonts w:cs="Arial"/>
          <w:sz w:val="20"/>
          <w:szCs w:val="20"/>
        </w:rPr>
        <w:t xml:space="preserve"> </w:t>
      </w:r>
      <w:r w:rsidRPr="00255313">
        <w:rPr>
          <w:rFonts w:cs="Arial"/>
          <w:sz w:val="20"/>
          <w:szCs w:val="20"/>
        </w:rPr>
        <w:t xml:space="preserve">by the </w:t>
      </w:r>
      <w:r w:rsidRPr="00255313">
        <w:rPr>
          <w:rFonts w:cs="Arial"/>
          <w:b/>
          <w:sz w:val="20"/>
          <w:szCs w:val="20"/>
        </w:rPr>
        <w:t>CONTRACTOR</w:t>
      </w:r>
      <w:r w:rsidR="000610AE" w:rsidRPr="00255313">
        <w:rPr>
          <w:rFonts w:cs="Arial"/>
          <w:sz w:val="20"/>
          <w:szCs w:val="20"/>
        </w:rPr>
        <w:t xml:space="preserve"> </w:t>
      </w:r>
      <w:r w:rsidRPr="00255313">
        <w:rPr>
          <w:rFonts w:cs="Arial"/>
          <w:sz w:val="20"/>
          <w:szCs w:val="20"/>
        </w:rPr>
        <w:t xml:space="preserve">shall be the property of </w:t>
      </w:r>
      <w:r w:rsidR="00463422" w:rsidRPr="00255313">
        <w:rPr>
          <w:rFonts w:cs="Arial"/>
          <w:sz w:val="20"/>
          <w:szCs w:val="20"/>
        </w:rPr>
        <w:t xml:space="preserve">the </w:t>
      </w:r>
      <w:r w:rsidR="00463422" w:rsidRPr="00255313">
        <w:rPr>
          <w:rFonts w:cs="Arial"/>
          <w:b/>
          <w:sz w:val="20"/>
          <w:szCs w:val="20"/>
        </w:rPr>
        <w:t>COMPANY</w:t>
      </w:r>
      <w:r w:rsidRPr="00255313">
        <w:rPr>
          <w:rFonts w:cs="Arial"/>
          <w:sz w:val="20"/>
          <w:szCs w:val="20"/>
        </w:rPr>
        <w:t xml:space="preserve"> and shall not be disclosed by the </w:t>
      </w:r>
      <w:r w:rsidRPr="00255313">
        <w:rPr>
          <w:rFonts w:cs="Arial"/>
          <w:b/>
          <w:sz w:val="20"/>
          <w:szCs w:val="20"/>
        </w:rPr>
        <w:t>CONTRACTOR</w:t>
      </w:r>
      <w:r w:rsidRPr="00255313">
        <w:rPr>
          <w:rFonts w:cs="Arial"/>
          <w:sz w:val="20"/>
          <w:szCs w:val="20"/>
        </w:rPr>
        <w:t xml:space="preserve"> to any third party</w:t>
      </w:r>
      <w:r w:rsidR="00445560" w:rsidRPr="00255313">
        <w:rPr>
          <w:rFonts w:cs="Arial"/>
          <w:sz w:val="20"/>
          <w:szCs w:val="20"/>
        </w:rPr>
        <w:t>.</w:t>
      </w:r>
    </w:p>
    <w:p w14:paraId="10CDF91B" w14:textId="77777777" w:rsidR="003B35A8" w:rsidRPr="00255313" w:rsidRDefault="003B35A8" w:rsidP="00A02747">
      <w:pPr>
        <w:spacing w:before="200"/>
        <w:ind w:left="1440" w:hanging="720"/>
        <w:jc w:val="both"/>
        <w:rPr>
          <w:rFonts w:cs="Arial"/>
          <w:sz w:val="20"/>
          <w:szCs w:val="20"/>
        </w:rPr>
      </w:pPr>
      <w:r w:rsidRPr="00255313">
        <w:rPr>
          <w:rFonts w:cs="Arial"/>
          <w:sz w:val="20"/>
          <w:szCs w:val="20"/>
        </w:rPr>
        <w:t>7.3</w:t>
      </w:r>
      <w:r w:rsidRPr="00255313">
        <w:rPr>
          <w:rFonts w:cs="Arial"/>
          <w:sz w:val="20"/>
          <w:szCs w:val="20"/>
        </w:rPr>
        <w:tab/>
      </w:r>
      <w:r w:rsidR="003351E7">
        <w:rPr>
          <w:rFonts w:cs="Arial"/>
          <w:sz w:val="20"/>
          <w:szCs w:val="20"/>
        </w:rPr>
        <w:t>Not</w:t>
      </w:r>
      <w:r w:rsidR="009648B1" w:rsidRPr="00255313">
        <w:rPr>
          <w:rFonts w:cs="Arial"/>
          <w:sz w:val="20"/>
          <w:szCs w:val="20"/>
        </w:rPr>
        <w:t>withstanding that</w:t>
      </w:r>
      <w:r w:rsidRPr="00255313">
        <w:rPr>
          <w:rFonts w:cs="Arial"/>
          <w:sz w:val="20"/>
          <w:szCs w:val="20"/>
        </w:rPr>
        <w:t xml:space="preserve"> the </w:t>
      </w:r>
      <w:r w:rsidRPr="00255313">
        <w:rPr>
          <w:rFonts w:cs="Arial"/>
          <w:b/>
          <w:sz w:val="20"/>
          <w:szCs w:val="20"/>
        </w:rPr>
        <w:t>CONTRACTOR</w:t>
      </w:r>
      <w:r w:rsidRPr="00255313">
        <w:rPr>
          <w:rFonts w:cs="Arial"/>
          <w:sz w:val="20"/>
          <w:szCs w:val="20"/>
        </w:rPr>
        <w:t xml:space="preserve"> assumes all professional, administrative, legal and tax liability for the </w:t>
      </w:r>
      <w:r w:rsidR="009648B1" w:rsidRPr="00255313">
        <w:rPr>
          <w:rFonts w:cs="Arial"/>
          <w:sz w:val="20"/>
          <w:szCs w:val="20"/>
        </w:rPr>
        <w:t>Contractor Group</w:t>
      </w:r>
      <w:r w:rsidRPr="00255313">
        <w:rPr>
          <w:rFonts w:cs="Arial"/>
          <w:sz w:val="20"/>
          <w:szCs w:val="20"/>
        </w:rPr>
        <w:t xml:space="preserve">, the </w:t>
      </w:r>
      <w:r w:rsidRPr="00255313">
        <w:rPr>
          <w:rFonts w:cs="Arial"/>
          <w:b/>
          <w:sz w:val="20"/>
          <w:szCs w:val="20"/>
        </w:rPr>
        <w:t>CONTRACTOR</w:t>
      </w:r>
      <w:r w:rsidRPr="00255313">
        <w:rPr>
          <w:rFonts w:cs="Arial"/>
          <w:sz w:val="20"/>
          <w:szCs w:val="20"/>
        </w:rPr>
        <w:t xml:space="preserve"> agrees that </w:t>
      </w:r>
      <w:r w:rsidR="00463422" w:rsidRPr="00255313">
        <w:rPr>
          <w:rFonts w:cs="Arial"/>
          <w:sz w:val="20"/>
          <w:szCs w:val="20"/>
        </w:rPr>
        <w:t xml:space="preserve">the </w:t>
      </w:r>
      <w:r w:rsidR="00463422" w:rsidRPr="00255313">
        <w:rPr>
          <w:rFonts w:cs="Arial"/>
          <w:b/>
          <w:sz w:val="20"/>
          <w:szCs w:val="20"/>
        </w:rPr>
        <w:t>COMPANY</w:t>
      </w:r>
      <w:r w:rsidRPr="00255313">
        <w:rPr>
          <w:rFonts w:cs="Arial"/>
          <w:sz w:val="20"/>
          <w:szCs w:val="20"/>
        </w:rPr>
        <w:t xml:space="preserve"> may monitor the </w:t>
      </w:r>
      <w:r w:rsidR="00B02441" w:rsidRPr="00255313">
        <w:rPr>
          <w:rFonts w:cs="Arial"/>
          <w:sz w:val="20"/>
          <w:szCs w:val="20"/>
        </w:rPr>
        <w:t>Services performed by</w:t>
      </w:r>
      <w:r w:rsidRPr="00255313">
        <w:rPr>
          <w:rFonts w:cs="Arial"/>
          <w:sz w:val="20"/>
          <w:szCs w:val="20"/>
        </w:rPr>
        <w:t xml:space="preserve"> the </w:t>
      </w:r>
      <w:r w:rsidR="009648B1" w:rsidRPr="00255313">
        <w:rPr>
          <w:rFonts w:cs="Arial"/>
          <w:sz w:val="20"/>
          <w:szCs w:val="20"/>
        </w:rPr>
        <w:t>Contractor Group</w:t>
      </w:r>
      <w:r w:rsidR="00BF190F" w:rsidRPr="00255313">
        <w:rPr>
          <w:rFonts w:cs="Arial"/>
          <w:b/>
          <w:sz w:val="20"/>
          <w:szCs w:val="20"/>
        </w:rPr>
        <w:t xml:space="preserve"> </w:t>
      </w:r>
      <w:r w:rsidR="007E2021" w:rsidRPr="00255313">
        <w:rPr>
          <w:rFonts w:cs="Arial"/>
          <w:sz w:val="20"/>
          <w:szCs w:val="20"/>
        </w:rPr>
        <w:t>to ensure they meet</w:t>
      </w:r>
      <w:r w:rsidR="00BF190F" w:rsidRPr="00255313">
        <w:rPr>
          <w:rFonts w:cs="Arial"/>
          <w:sz w:val="20"/>
          <w:szCs w:val="20"/>
        </w:rPr>
        <w:t xml:space="preserve"> q</w:t>
      </w:r>
      <w:r w:rsidR="007E2021" w:rsidRPr="00255313">
        <w:rPr>
          <w:rFonts w:cs="Arial"/>
          <w:sz w:val="20"/>
          <w:szCs w:val="20"/>
        </w:rPr>
        <w:t>uality expectations and comply</w:t>
      </w:r>
      <w:r w:rsidR="00BF190F" w:rsidRPr="00255313">
        <w:rPr>
          <w:rFonts w:cs="Arial"/>
          <w:sz w:val="20"/>
          <w:szCs w:val="20"/>
        </w:rPr>
        <w:t xml:space="preserve"> with the agreed upon </w:t>
      </w:r>
      <w:r w:rsidR="00B02441" w:rsidRPr="00255313">
        <w:rPr>
          <w:rFonts w:cs="Arial"/>
          <w:sz w:val="20"/>
          <w:szCs w:val="20"/>
        </w:rPr>
        <w:t>S</w:t>
      </w:r>
      <w:r w:rsidR="00760516" w:rsidRPr="00255313">
        <w:rPr>
          <w:rFonts w:cs="Arial"/>
          <w:sz w:val="20"/>
          <w:szCs w:val="20"/>
        </w:rPr>
        <w:t>ervices outlined in Schedule “</w:t>
      </w:r>
      <w:r w:rsidR="006D7F8F">
        <w:rPr>
          <w:rFonts w:cs="Arial"/>
          <w:sz w:val="20"/>
          <w:szCs w:val="20"/>
        </w:rPr>
        <w:t>D</w:t>
      </w:r>
      <w:r w:rsidR="00760516" w:rsidRPr="00255313">
        <w:rPr>
          <w:rFonts w:cs="Arial"/>
          <w:sz w:val="20"/>
          <w:szCs w:val="20"/>
        </w:rPr>
        <w:t>”.</w:t>
      </w:r>
    </w:p>
    <w:p w14:paraId="48DA3AE1" w14:textId="77777777" w:rsidR="003B35A8" w:rsidRPr="00255313" w:rsidRDefault="003B35A8" w:rsidP="00A02747">
      <w:pPr>
        <w:spacing w:before="200"/>
        <w:ind w:left="1440" w:hanging="720"/>
        <w:jc w:val="both"/>
        <w:rPr>
          <w:rFonts w:cs="Arial"/>
          <w:sz w:val="20"/>
          <w:szCs w:val="20"/>
        </w:rPr>
      </w:pPr>
      <w:r w:rsidRPr="00255313">
        <w:rPr>
          <w:rFonts w:cs="Arial"/>
          <w:sz w:val="20"/>
          <w:szCs w:val="20"/>
        </w:rPr>
        <w:t>7.4</w:t>
      </w:r>
      <w:r w:rsidRPr="00255313">
        <w:rPr>
          <w:rFonts w:cs="Arial"/>
          <w:sz w:val="20"/>
          <w:szCs w:val="20"/>
        </w:rPr>
        <w:tab/>
      </w:r>
      <w:r w:rsidR="00463422" w:rsidRPr="00255313">
        <w:rPr>
          <w:rFonts w:cs="Arial"/>
          <w:sz w:val="20"/>
          <w:szCs w:val="20"/>
        </w:rPr>
        <w:t xml:space="preserve">The </w:t>
      </w:r>
      <w:r w:rsidR="002F14B2" w:rsidRPr="00255313">
        <w:rPr>
          <w:rFonts w:cs="Arial"/>
          <w:b/>
          <w:sz w:val="20"/>
          <w:szCs w:val="20"/>
        </w:rPr>
        <w:t>CONTRACTOR</w:t>
      </w:r>
      <w:r w:rsidRPr="00255313">
        <w:rPr>
          <w:rFonts w:cs="Arial"/>
          <w:sz w:val="20"/>
          <w:szCs w:val="20"/>
        </w:rPr>
        <w:t xml:space="preserve"> </w:t>
      </w:r>
      <w:r w:rsidR="009648B1" w:rsidRPr="00255313">
        <w:rPr>
          <w:rFonts w:cs="Arial"/>
          <w:sz w:val="20"/>
          <w:szCs w:val="20"/>
        </w:rPr>
        <w:t xml:space="preserve">and each other member of the Contractor Group </w:t>
      </w:r>
      <w:r w:rsidRPr="00255313">
        <w:rPr>
          <w:rFonts w:cs="Arial"/>
          <w:sz w:val="20"/>
          <w:szCs w:val="20"/>
        </w:rPr>
        <w:t xml:space="preserve">shall be competent to perform the </w:t>
      </w:r>
      <w:r w:rsidR="00B02441" w:rsidRPr="00255313">
        <w:rPr>
          <w:rFonts w:cs="Arial"/>
          <w:sz w:val="20"/>
          <w:szCs w:val="20"/>
        </w:rPr>
        <w:t>S</w:t>
      </w:r>
      <w:r w:rsidRPr="00255313">
        <w:rPr>
          <w:rFonts w:cs="Arial"/>
          <w:sz w:val="20"/>
          <w:szCs w:val="20"/>
        </w:rPr>
        <w:t xml:space="preserve">ervices. </w:t>
      </w:r>
      <w:r w:rsidR="00463422" w:rsidRPr="00255313">
        <w:rPr>
          <w:rFonts w:cs="Arial"/>
          <w:sz w:val="20"/>
          <w:szCs w:val="20"/>
        </w:rPr>
        <w:t xml:space="preserve">The </w:t>
      </w:r>
      <w:r w:rsidR="00463422" w:rsidRPr="00255313">
        <w:rPr>
          <w:rFonts w:cs="Arial"/>
          <w:b/>
          <w:sz w:val="20"/>
          <w:szCs w:val="20"/>
        </w:rPr>
        <w:t>COMPANY</w:t>
      </w:r>
      <w:r w:rsidRPr="00255313">
        <w:rPr>
          <w:rFonts w:cs="Arial"/>
          <w:sz w:val="20"/>
          <w:szCs w:val="20"/>
        </w:rPr>
        <w:t xml:space="preserve"> may at any time revoke the approval of </w:t>
      </w:r>
      <w:r w:rsidR="00B02441" w:rsidRPr="00255313">
        <w:rPr>
          <w:rFonts w:cs="Arial"/>
          <w:sz w:val="20"/>
          <w:szCs w:val="20"/>
        </w:rPr>
        <w:t xml:space="preserve">a </w:t>
      </w:r>
      <w:r w:rsidR="009648B1" w:rsidRPr="00255313">
        <w:rPr>
          <w:rFonts w:cs="Arial"/>
          <w:sz w:val="20"/>
          <w:szCs w:val="20"/>
        </w:rPr>
        <w:t xml:space="preserve">member of the Contractor Group </w:t>
      </w:r>
      <w:r w:rsidRPr="00255313">
        <w:rPr>
          <w:rFonts w:cs="Arial"/>
          <w:sz w:val="20"/>
          <w:szCs w:val="20"/>
        </w:rPr>
        <w:t xml:space="preserve">whose conduct or work product is not satisfactory to </w:t>
      </w:r>
      <w:r w:rsidR="00463422" w:rsidRPr="00255313">
        <w:rPr>
          <w:rFonts w:cs="Arial"/>
          <w:sz w:val="20"/>
          <w:szCs w:val="20"/>
        </w:rPr>
        <w:t xml:space="preserve">the </w:t>
      </w:r>
      <w:r w:rsidR="00463422" w:rsidRPr="00255313">
        <w:rPr>
          <w:rFonts w:cs="Arial"/>
          <w:b/>
          <w:sz w:val="20"/>
          <w:szCs w:val="20"/>
        </w:rPr>
        <w:t>COMPANY</w:t>
      </w:r>
      <w:r w:rsidR="002A5585" w:rsidRPr="00255313">
        <w:rPr>
          <w:rFonts w:cs="Arial"/>
          <w:sz w:val="20"/>
          <w:szCs w:val="20"/>
        </w:rPr>
        <w:t>.</w:t>
      </w:r>
      <w:r w:rsidR="00BC7DCE" w:rsidRPr="00255313">
        <w:rPr>
          <w:rFonts w:cs="Arial"/>
          <w:sz w:val="20"/>
          <w:szCs w:val="20"/>
        </w:rPr>
        <w:t xml:space="preserve"> </w:t>
      </w:r>
    </w:p>
    <w:p w14:paraId="77119ACF" w14:textId="77777777" w:rsidR="00F55E0B" w:rsidRPr="00255313" w:rsidRDefault="003B35A8" w:rsidP="00A02747">
      <w:pPr>
        <w:spacing w:before="200"/>
        <w:ind w:left="1440" w:hanging="720"/>
        <w:jc w:val="both"/>
        <w:rPr>
          <w:rFonts w:cs="Arial"/>
          <w:sz w:val="20"/>
          <w:szCs w:val="20"/>
        </w:rPr>
      </w:pPr>
      <w:r w:rsidRPr="00255313">
        <w:rPr>
          <w:rFonts w:cs="Arial"/>
          <w:sz w:val="20"/>
          <w:szCs w:val="20"/>
        </w:rPr>
        <w:t>7.5</w:t>
      </w:r>
      <w:r w:rsidRPr="00255313">
        <w:rPr>
          <w:rFonts w:cs="Arial"/>
          <w:sz w:val="20"/>
          <w:szCs w:val="20"/>
        </w:rPr>
        <w:tab/>
        <w:t xml:space="preserve">The </w:t>
      </w:r>
      <w:r w:rsidRPr="00255313">
        <w:rPr>
          <w:rFonts w:cs="Arial"/>
          <w:b/>
          <w:sz w:val="20"/>
          <w:szCs w:val="20"/>
        </w:rPr>
        <w:t>CONTRACTOR</w:t>
      </w:r>
      <w:r w:rsidRPr="00255313">
        <w:rPr>
          <w:rFonts w:cs="Arial"/>
          <w:sz w:val="20"/>
          <w:szCs w:val="20"/>
        </w:rPr>
        <w:t xml:space="preserve"> </w:t>
      </w:r>
      <w:r w:rsidR="002A5585" w:rsidRPr="00255313">
        <w:rPr>
          <w:rFonts w:cs="Arial"/>
          <w:sz w:val="20"/>
          <w:szCs w:val="20"/>
        </w:rPr>
        <w:t xml:space="preserve">(a) </w:t>
      </w:r>
      <w:r w:rsidR="009648B1" w:rsidRPr="00255313">
        <w:rPr>
          <w:rFonts w:cs="Arial"/>
          <w:sz w:val="20"/>
          <w:szCs w:val="20"/>
        </w:rPr>
        <w:t>is liable for all</w:t>
      </w:r>
      <w:r w:rsidR="00854C73" w:rsidRPr="00255313">
        <w:rPr>
          <w:rFonts w:cs="Arial"/>
          <w:sz w:val="20"/>
          <w:szCs w:val="20"/>
        </w:rPr>
        <w:t xml:space="preserve"> </w:t>
      </w:r>
      <w:r w:rsidR="008B1BF9" w:rsidRPr="00255313">
        <w:rPr>
          <w:rFonts w:cs="Arial"/>
          <w:sz w:val="20"/>
          <w:szCs w:val="20"/>
        </w:rPr>
        <w:t>damages,</w:t>
      </w:r>
      <w:r w:rsidR="009648B1" w:rsidRPr="00255313">
        <w:rPr>
          <w:rFonts w:cs="Arial"/>
          <w:sz w:val="20"/>
          <w:szCs w:val="20"/>
        </w:rPr>
        <w:t xml:space="preserve"> lo</w:t>
      </w:r>
      <w:r w:rsidR="00854C73" w:rsidRPr="00255313">
        <w:rPr>
          <w:rFonts w:cs="Arial"/>
          <w:sz w:val="20"/>
          <w:szCs w:val="20"/>
        </w:rPr>
        <w:t>sses,</w:t>
      </w:r>
      <w:r w:rsidR="008B1BF9" w:rsidRPr="00255313">
        <w:rPr>
          <w:rFonts w:cs="Arial"/>
          <w:sz w:val="20"/>
          <w:szCs w:val="20"/>
        </w:rPr>
        <w:t xml:space="preserve"> actions, sums, debts, dues and demands</w:t>
      </w:r>
      <w:r w:rsidR="009648B1" w:rsidRPr="00255313">
        <w:rPr>
          <w:rFonts w:cs="Arial"/>
          <w:sz w:val="20"/>
          <w:szCs w:val="20"/>
        </w:rPr>
        <w:t xml:space="preserve"> that the </w:t>
      </w:r>
      <w:r w:rsidR="00F55E0B" w:rsidRPr="00255313">
        <w:rPr>
          <w:rFonts w:cs="Arial"/>
          <w:b/>
          <w:sz w:val="20"/>
          <w:szCs w:val="20"/>
        </w:rPr>
        <w:t>COMPAN</w:t>
      </w:r>
      <w:r w:rsidR="00540390" w:rsidRPr="00255313">
        <w:rPr>
          <w:rFonts w:cs="Arial"/>
          <w:b/>
          <w:sz w:val="20"/>
          <w:szCs w:val="20"/>
        </w:rPr>
        <w:t xml:space="preserve">Y </w:t>
      </w:r>
      <w:r w:rsidR="008B1BF9" w:rsidRPr="00255313">
        <w:rPr>
          <w:rFonts w:cs="Arial"/>
          <w:sz w:val="20"/>
          <w:szCs w:val="20"/>
        </w:rPr>
        <w:t>or its directors, officers</w:t>
      </w:r>
      <w:r w:rsidR="00653627" w:rsidRPr="00255313">
        <w:rPr>
          <w:rFonts w:cs="Arial"/>
          <w:sz w:val="20"/>
          <w:szCs w:val="20"/>
        </w:rPr>
        <w:t xml:space="preserve">, agents </w:t>
      </w:r>
      <w:r w:rsidR="008B1BF9" w:rsidRPr="00255313">
        <w:rPr>
          <w:rFonts w:cs="Arial"/>
          <w:sz w:val="20"/>
          <w:szCs w:val="20"/>
        </w:rPr>
        <w:t>or employees</w:t>
      </w:r>
      <w:r w:rsidR="00653627" w:rsidRPr="00255313">
        <w:rPr>
          <w:rFonts w:cs="Arial"/>
          <w:sz w:val="20"/>
          <w:szCs w:val="20"/>
        </w:rPr>
        <w:t xml:space="preserve"> (collectively, the “Company Group”)</w:t>
      </w:r>
      <w:r w:rsidR="008B1BF9" w:rsidRPr="00255313">
        <w:rPr>
          <w:rFonts w:cs="Arial"/>
          <w:sz w:val="20"/>
          <w:szCs w:val="20"/>
        </w:rPr>
        <w:t xml:space="preserve"> </w:t>
      </w:r>
      <w:r w:rsidR="009648B1" w:rsidRPr="00255313">
        <w:rPr>
          <w:rFonts w:cs="Arial"/>
          <w:sz w:val="20"/>
          <w:szCs w:val="20"/>
        </w:rPr>
        <w:t>may suffer, sustain, pay or incur and</w:t>
      </w:r>
      <w:r w:rsidR="002A5585" w:rsidRPr="00255313">
        <w:rPr>
          <w:rFonts w:cs="Arial"/>
          <w:sz w:val="20"/>
          <w:szCs w:val="20"/>
        </w:rPr>
        <w:t xml:space="preserve"> (b)</w:t>
      </w:r>
      <w:r w:rsidR="006A0682" w:rsidRPr="00255313">
        <w:rPr>
          <w:rFonts w:cs="Arial"/>
          <w:sz w:val="20"/>
          <w:szCs w:val="20"/>
        </w:rPr>
        <w:t xml:space="preserve"> </w:t>
      </w:r>
      <w:r w:rsidRPr="00255313">
        <w:rPr>
          <w:rFonts w:cs="Arial"/>
          <w:sz w:val="20"/>
          <w:szCs w:val="20"/>
        </w:rPr>
        <w:t xml:space="preserve">shall indemnify and save harmless </w:t>
      </w:r>
      <w:r w:rsidR="00EB735A" w:rsidRPr="00255313">
        <w:rPr>
          <w:rFonts w:cs="Arial"/>
          <w:sz w:val="20"/>
          <w:szCs w:val="20"/>
        </w:rPr>
        <w:t>the Company</w:t>
      </w:r>
      <w:r w:rsidR="008F697C" w:rsidRPr="00255313">
        <w:rPr>
          <w:rFonts w:cs="Arial"/>
          <w:sz w:val="20"/>
          <w:szCs w:val="20"/>
        </w:rPr>
        <w:t xml:space="preserve"> Group</w:t>
      </w:r>
      <w:r w:rsidR="00EB735A" w:rsidRPr="00255313">
        <w:rPr>
          <w:rFonts w:cs="Arial"/>
          <w:sz w:val="20"/>
          <w:szCs w:val="20"/>
        </w:rPr>
        <w:t>, and each member thereof,</w:t>
      </w:r>
      <w:r w:rsidRPr="00255313">
        <w:rPr>
          <w:rFonts w:cs="Arial"/>
          <w:sz w:val="20"/>
          <w:szCs w:val="20"/>
        </w:rPr>
        <w:t xml:space="preserve"> from any and all damages, losses, actions, sums, debts, dues and demands which may be made upon or suffered by </w:t>
      </w:r>
      <w:r w:rsidR="001D1EF7" w:rsidRPr="00255313">
        <w:rPr>
          <w:rFonts w:cs="Arial"/>
          <w:sz w:val="20"/>
          <w:szCs w:val="20"/>
        </w:rPr>
        <w:t xml:space="preserve">any member of </w:t>
      </w:r>
      <w:r w:rsidR="00540390" w:rsidRPr="00255313">
        <w:rPr>
          <w:rFonts w:cs="Arial"/>
          <w:sz w:val="20"/>
          <w:szCs w:val="20"/>
        </w:rPr>
        <w:t>the Company Group</w:t>
      </w:r>
      <w:r w:rsidR="001D1EF7" w:rsidRPr="00255313">
        <w:rPr>
          <w:rFonts w:cs="Arial"/>
          <w:sz w:val="20"/>
          <w:szCs w:val="20"/>
        </w:rPr>
        <w:t xml:space="preserve"> </w:t>
      </w:r>
      <w:r w:rsidR="00C81A1F" w:rsidRPr="00255313">
        <w:rPr>
          <w:rFonts w:cs="Arial"/>
          <w:sz w:val="20"/>
          <w:szCs w:val="20"/>
        </w:rPr>
        <w:t>or</w:t>
      </w:r>
      <w:r w:rsidR="007D22B1" w:rsidRPr="00255313">
        <w:rPr>
          <w:rFonts w:cs="Arial"/>
          <w:sz w:val="20"/>
          <w:szCs w:val="20"/>
        </w:rPr>
        <w:t xml:space="preserve"> </w:t>
      </w:r>
      <w:r w:rsidR="006A0682" w:rsidRPr="00255313">
        <w:rPr>
          <w:rFonts w:cs="Arial"/>
          <w:sz w:val="20"/>
          <w:szCs w:val="20"/>
        </w:rPr>
        <w:t xml:space="preserve">which </w:t>
      </w:r>
      <w:r w:rsidR="001D1EF7" w:rsidRPr="00255313">
        <w:rPr>
          <w:rFonts w:cs="Arial"/>
          <w:sz w:val="20"/>
          <w:szCs w:val="20"/>
        </w:rPr>
        <w:t xml:space="preserve">any member of </w:t>
      </w:r>
      <w:r w:rsidR="00540390" w:rsidRPr="00255313">
        <w:rPr>
          <w:rFonts w:cs="Arial"/>
          <w:sz w:val="20"/>
          <w:szCs w:val="20"/>
        </w:rPr>
        <w:t>the Company Group</w:t>
      </w:r>
      <w:r w:rsidR="001D1EF7" w:rsidRPr="00255313">
        <w:rPr>
          <w:rFonts w:cs="Arial"/>
          <w:sz w:val="20"/>
          <w:szCs w:val="20"/>
        </w:rPr>
        <w:t xml:space="preserve"> </w:t>
      </w:r>
      <w:r w:rsidR="009648B1" w:rsidRPr="00255313">
        <w:rPr>
          <w:rFonts w:cs="Arial"/>
          <w:sz w:val="20"/>
          <w:szCs w:val="20"/>
        </w:rPr>
        <w:t xml:space="preserve">may sustain, pay or incur, </w:t>
      </w:r>
      <w:r w:rsidRPr="00255313">
        <w:rPr>
          <w:rFonts w:cs="Arial"/>
          <w:sz w:val="20"/>
          <w:szCs w:val="20"/>
        </w:rPr>
        <w:t xml:space="preserve">resulting from the </w:t>
      </w:r>
      <w:r w:rsidR="006C5BB3" w:rsidRPr="00255313">
        <w:rPr>
          <w:rFonts w:cs="Arial"/>
          <w:sz w:val="20"/>
          <w:szCs w:val="20"/>
        </w:rPr>
        <w:t>negligence</w:t>
      </w:r>
      <w:r w:rsidR="002A5585" w:rsidRPr="00255313">
        <w:rPr>
          <w:rFonts w:cs="Arial"/>
          <w:sz w:val="20"/>
          <w:szCs w:val="20"/>
        </w:rPr>
        <w:t xml:space="preserve"> or</w:t>
      </w:r>
      <w:r w:rsidR="009648B1" w:rsidRPr="00255313">
        <w:rPr>
          <w:rFonts w:cs="Arial"/>
          <w:sz w:val="20"/>
          <w:szCs w:val="20"/>
        </w:rPr>
        <w:t xml:space="preserve"> willful misconduct</w:t>
      </w:r>
      <w:r w:rsidR="002A5585" w:rsidRPr="00255313">
        <w:rPr>
          <w:rFonts w:cs="Arial"/>
          <w:sz w:val="20"/>
          <w:szCs w:val="20"/>
        </w:rPr>
        <w:t xml:space="preserve"> of the Contractor Group</w:t>
      </w:r>
      <w:r w:rsidR="006C5BB3" w:rsidRPr="00255313">
        <w:rPr>
          <w:rFonts w:cs="Arial"/>
          <w:sz w:val="20"/>
          <w:szCs w:val="20"/>
        </w:rPr>
        <w:t xml:space="preserve"> or failure</w:t>
      </w:r>
      <w:r w:rsidR="002A5585" w:rsidRPr="00255313">
        <w:rPr>
          <w:rFonts w:cs="Arial"/>
          <w:sz w:val="20"/>
          <w:szCs w:val="20"/>
        </w:rPr>
        <w:t xml:space="preserve"> by the Contractor Group</w:t>
      </w:r>
      <w:r w:rsidR="006C5BB3" w:rsidRPr="00255313">
        <w:rPr>
          <w:rFonts w:cs="Arial"/>
          <w:sz w:val="20"/>
          <w:szCs w:val="20"/>
        </w:rPr>
        <w:t xml:space="preserve"> to perform </w:t>
      </w:r>
      <w:r w:rsidR="002A5585" w:rsidRPr="00255313">
        <w:rPr>
          <w:rFonts w:cs="Arial"/>
          <w:sz w:val="20"/>
          <w:szCs w:val="20"/>
        </w:rPr>
        <w:t xml:space="preserve">the </w:t>
      </w:r>
      <w:r w:rsidR="009648B1" w:rsidRPr="00255313">
        <w:rPr>
          <w:rFonts w:cs="Arial"/>
          <w:sz w:val="20"/>
          <w:szCs w:val="20"/>
        </w:rPr>
        <w:t>S</w:t>
      </w:r>
      <w:r w:rsidRPr="00255313">
        <w:rPr>
          <w:rFonts w:cs="Arial"/>
          <w:sz w:val="20"/>
          <w:szCs w:val="20"/>
        </w:rPr>
        <w:t xml:space="preserve">ervices </w:t>
      </w:r>
      <w:r w:rsidR="002A5585" w:rsidRPr="00255313">
        <w:rPr>
          <w:rFonts w:cs="Arial"/>
          <w:sz w:val="20"/>
          <w:szCs w:val="20"/>
        </w:rPr>
        <w:t>pursuant to and in accordance with</w:t>
      </w:r>
      <w:r w:rsidR="007D22B1" w:rsidRPr="00255313">
        <w:rPr>
          <w:rFonts w:cs="Arial"/>
          <w:sz w:val="20"/>
          <w:szCs w:val="20"/>
        </w:rPr>
        <w:t xml:space="preserve"> the terms of this</w:t>
      </w:r>
      <w:r w:rsidR="006C5BB3" w:rsidRPr="00255313">
        <w:rPr>
          <w:rFonts w:cs="Arial"/>
          <w:sz w:val="20"/>
          <w:szCs w:val="20"/>
        </w:rPr>
        <w:t xml:space="preserve"> </w:t>
      </w:r>
      <w:r w:rsidR="009648B1" w:rsidRPr="00255313">
        <w:rPr>
          <w:rFonts w:cs="Arial"/>
          <w:sz w:val="20"/>
          <w:szCs w:val="20"/>
        </w:rPr>
        <w:t>Agreement</w:t>
      </w:r>
      <w:r w:rsidR="002A5585" w:rsidRPr="00255313">
        <w:rPr>
          <w:rFonts w:cs="Arial"/>
          <w:sz w:val="20"/>
          <w:szCs w:val="20"/>
        </w:rPr>
        <w:t>.</w:t>
      </w:r>
      <w:r w:rsidRPr="00255313">
        <w:rPr>
          <w:rFonts w:cs="Arial"/>
          <w:sz w:val="20"/>
          <w:szCs w:val="20"/>
        </w:rPr>
        <w:t xml:space="preserve"> </w:t>
      </w:r>
    </w:p>
    <w:p w14:paraId="796CE591" w14:textId="77777777" w:rsidR="00F55E0B" w:rsidRPr="00255313" w:rsidRDefault="00F55E0B" w:rsidP="00A02747">
      <w:pPr>
        <w:spacing w:before="200"/>
        <w:ind w:left="1440" w:hanging="720"/>
        <w:jc w:val="both"/>
        <w:rPr>
          <w:rFonts w:cs="Arial"/>
          <w:sz w:val="20"/>
          <w:szCs w:val="20"/>
        </w:rPr>
      </w:pPr>
      <w:r w:rsidRPr="00255313">
        <w:rPr>
          <w:rFonts w:cs="Arial"/>
          <w:sz w:val="20"/>
          <w:szCs w:val="20"/>
        </w:rPr>
        <w:t>7.6</w:t>
      </w:r>
      <w:r w:rsidRPr="00255313">
        <w:rPr>
          <w:rFonts w:cs="Arial"/>
          <w:sz w:val="20"/>
          <w:szCs w:val="20"/>
        </w:rPr>
        <w:tab/>
        <w:t xml:space="preserve">The </w:t>
      </w:r>
      <w:r w:rsidRPr="00255313">
        <w:rPr>
          <w:rFonts w:cs="Arial"/>
          <w:b/>
          <w:sz w:val="20"/>
          <w:szCs w:val="20"/>
        </w:rPr>
        <w:t>COMPANY</w:t>
      </w:r>
      <w:r w:rsidRPr="00255313">
        <w:rPr>
          <w:rFonts w:cs="Arial"/>
          <w:sz w:val="20"/>
          <w:szCs w:val="20"/>
        </w:rPr>
        <w:t xml:space="preserve"> shall indemnify and save harmless the </w:t>
      </w:r>
      <w:r w:rsidRPr="00255313">
        <w:rPr>
          <w:rFonts w:cs="Arial"/>
          <w:b/>
          <w:sz w:val="20"/>
          <w:szCs w:val="20"/>
        </w:rPr>
        <w:t>CONTRACTOR</w:t>
      </w:r>
      <w:r w:rsidRPr="00255313">
        <w:rPr>
          <w:rFonts w:cs="Arial"/>
          <w:sz w:val="20"/>
          <w:szCs w:val="20"/>
        </w:rPr>
        <w:t xml:space="preserve"> and its directors, officers</w:t>
      </w:r>
      <w:r w:rsidR="00540390" w:rsidRPr="00255313">
        <w:rPr>
          <w:rFonts w:cs="Arial"/>
          <w:sz w:val="20"/>
          <w:szCs w:val="20"/>
        </w:rPr>
        <w:t>, agents</w:t>
      </w:r>
      <w:r w:rsidRPr="00255313">
        <w:rPr>
          <w:rFonts w:cs="Arial"/>
          <w:sz w:val="20"/>
          <w:szCs w:val="20"/>
        </w:rPr>
        <w:t xml:space="preserve"> and employees from any and all damages, losses, actions, sums, debts, dues and demands which may be made upon or suffered by the </w:t>
      </w:r>
      <w:r w:rsidRPr="00255313">
        <w:rPr>
          <w:rFonts w:cs="Arial"/>
          <w:b/>
          <w:sz w:val="20"/>
          <w:szCs w:val="20"/>
        </w:rPr>
        <w:t>CONTRACTOR</w:t>
      </w:r>
      <w:r w:rsidRPr="00255313">
        <w:rPr>
          <w:rFonts w:cs="Arial"/>
          <w:sz w:val="20"/>
          <w:szCs w:val="20"/>
        </w:rPr>
        <w:t xml:space="preserve"> or its directors, officers</w:t>
      </w:r>
      <w:r w:rsidR="00540390" w:rsidRPr="00255313">
        <w:rPr>
          <w:rFonts w:cs="Arial"/>
          <w:sz w:val="20"/>
          <w:szCs w:val="20"/>
        </w:rPr>
        <w:t>, agents</w:t>
      </w:r>
      <w:r w:rsidRPr="00255313">
        <w:rPr>
          <w:rFonts w:cs="Arial"/>
          <w:sz w:val="20"/>
          <w:szCs w:val="20"/>
        </w:rPr>
        <w:t xml:space="preserve"> or employees, or which the </w:t>
      </w:r>
      <w:r w:rsidRPr="00255313">
        <w:rPr>
          <w:rFonts w:cs="Arial"/>
          <w:b/>
          <w:sz w:val="20"/>
          <w:szCs w:val="20"/>
        </w:rPr>
        <w:t>CONTRACTOR</w:t>
      </w:r>
      <w:r w:rsidR="000727C3" w:rsidRPr="00255313">
        <w:rPr>
          <w:rFonts w:cs="Arial"/>
          <w:b/>
          <w:sz w:val="20"/>
          <w:szCs w:val="20"/>
        </w:rPr>
        <w:t xml:space="preserve"> </w:t>
      </w:r>
      <w:r w:rsidR="000727C3" w:rsidRPr="00255313">
        <w:rPr>
          <w:rFonts w:cs="Arial"/>
          <w:sz w:val="20"/>
          <w:szCs w:val="20"/>
        </w:rPr>
        <w:t>or its directors, officers, agents or employees</w:t>
      </w:r>
      <w:r w:rsidRPr="00255313">
        <w:rPr>
          <w:rFonts w:cs="Arial"/>
          <w:sz w:val="20"/>
          <w:szCs w:val="20"/>
        </w:rPr>
        <w:t xml:space="preserve"> may sustain, pay or incur,</w:t>
      </w:r>
      <w:r w:rsidR="00CA1D50" w:rsidRPr="00255313">
        <w:rPr>
          <w:rFonts w:cs="Arial"/>
          <w:sz w:val="20"/>
          <w:szCs w:val="20"/>
        </w:rPr>
        <w:t xml:space="preserve"> arising out of </w:t>
      </w:r>
      <w:r w:rsidR="003418DB" w:rsidRPr="00255313">
        <w:rPr>
          <w:rFonts w:cs="Arial"/>
          <w:sz w:val="20"/>
          <w:szCs w:val="20"/>
        </w:rPr>
        <w:t xml:space="preserve">or in any way related to </w:t>
      </w:r>
      <w:r w:rsidR="00CA1D50" w:rsidRPr="00255313">
        <w:rPr>
          <w:rFonts w:cs="Arial"/>
          <w:sz w:val="20"/>
          <w:szCs w:val="20"/>
        </w:rPr>
        <w:t>the provision of Services pursuant to and in accordance with this Agreement,</w:t>
      </w:r>
      <w:r w:rsidRPr="00255313">
        <w:rPr>
          <w:rFonts w:cs="Arial"/>
          <w:sz w:val="20"/>
          <w:szCs w:val="20"/>
        </w:rPr>
        <w:t xml:space="preserve"> resulting </w:t>
      </w:r>
      <w:r w:rsidR="00257860" w:rsidRPr="00255313">
        <w:rPr>
          <w:rFonts w:cs="Arial"/>
          <w:sz w:val="20"/>
          <w:szCs w:val="20"/>
        </w:rPr>
        <w:t xml:space="preserve">directly </w:t>
      </w:r>
      <w:r w:rsidRPr="00255313">
        <w:rPr>
          <w:rFonts w:cs="Arial"/>
          <w:sz w:val="20"/>
          <w:szCs w:val="20"/>
        </w:rPr>
        <w:t xml:space="preserve">from the gross negligence or willful misconduct of the </w:t>
      </w:r>
      <w:r w:rsidRPr="00255313">
        <w:rPr>
          <w:rFonts w:cs="Arial"/>
          <w:b/>
          <w:sz w:val="20"/>
          <w:szCs w:val="20"/>
        </w:rPr>
        <w:t>COMPANY</w:t>
      </w:r>
      <w:r w:rsidRPr="00255313">
        <w:rPr>
          <w:rFonts w:cs="Arial"/>
          <w:sz w:val="20"/>
          <w:szCs w:val="20"/>
        </w:rPr>
        <w:t xml:space="preserve">. </w:t>
      </w:r>
    </w:p>
    <w:p w14:paraId="61AFDAF1" w14:textId="77777777" w:rsidR="003B35A8" w:rsidRPr="00255313" w:rsidRDefault="003B35A8" w:rsidP="00A02747">
      <w:pPr>
        <w:spacing w:before="200"/>
        <w:ind w:left="1440" w:hanging="720"/>
        <w:jc w:val="both"/>
        <w:rPr>
          <w:rFonts w:cs="Arial"/>
          <w:sz w:val="20"/>
          <w:szCs w:val="20"/>
        </w:rPr>
      </w:pPr>
      <w:r w:rsidRPr="00255313">
        <w:rPr>
          <w:rFonts w:cs="Arial"/>
          <w:sz w:val="20"/>
          <w:szCs w:val="20"/>
        </w:rPr>
        <w:t>7.</w:t>
      </w:r>
      <w:r w:rsidR="00F55E0B" w:rsidRPr="00255313">
        <w:rPr>
          <w:rFonts w:cs="Arial"/>
          <w:sz w:val="20"/>
          <w:szCs w:val="20"/>
        </w:rPr>
        <w:t>7</w:t>
      </w:r>
      <w:r w:rsidR="003418DB" w:rsidRPr="00255313">
        <w:rPr>
          <w:rFonts w:cs="Arial"/>
          <w:sz w:val="20"/>
          <w:szCs w:val="20"/>
        </w:rPr>
        <w:tab/>
        <w:t>For greater certainty, t</w:t>
      </w:r>
      <w:r w:rsidRPr="00255313">
        <w:rPr>
          <w:rFonts w:cs="Arial"/>
          <w:sz w:val="20"/>
          <w:szCs w:val="20"/>
        </w:rPr>
        <w:t xml:space="preserve">he </w:t>
      </w:r>
      <w:r w:rsidRPr="00255313">
        <w:rPr>
          <w:rFonts w:cs="Arial"/>
          <w:b/>
          <w:sz w:val="20"/>
          <w:szCs w:val="20"/>
        </w:rPr>
        <w:t>CONTRACTOR</w:t>
      </w:r>
      <w:r w:rsidRPr="00255313">
        <w:rPr>
          <w:rFonts w:cs="Arial"/>
          <w:sz w:val="20"/>
          <w:szCs w:val="20"/>
        </w:rPr>
        <w:t xml:space="preserve"> hereby waive</w:t>
      </w:r>
      <w:r w:rsidR="00B02441" w:rsidRPr="00255313">
        <w:rPr>
          <w:rFonts w:cs="Arial"/>
          <w:sz w:val="20"/>
          <w:szCs w:val="20"/>
        </w:rPr>
        <w:t>s</w:t>
      </w:r>
      <w:r w:rsidRPr="00255313">
        <w:rPr>
          <w:rFonts w:cs="Arial"/>
          <w:sz w:val="20"/>
          <w:szCs w:val="20"/>
        </w:rPr>
        <w:t>, discharge</w:t>
      </w:r>
      <w:r w:rsidR="00B02441" w:rsidRPr="00255313">
        <w:rPr>
          <w:rFonts w:cs="Arial"/>
          <w:sz w:val="20"/>
          <w:szCs w:val="20"/>
        </w:rPr>
        <w:t>s</w:t>
      </w:r>
      <w:r w:rsidRPr="00255313">
        <w:rPr>
          <w:rFonts w:cs="Arial"/>
          <w:sz w:val="20"/>
          <w:szCs w:val="20"/>
        </w:rPr>
        <w:t xml:space="preserve"> and release</w:t>
      </w:r>
      <w:r w:rsidR="00B02441" w:rsidRPr="00255313">
        <w:rPr>
          <w:rFonts w:cs="Arial"/>
          <w:sz w:val="20"/>
          <w:szCs w:val="20"/>
        </w:rPr>
        <w:t>s</w:t>
      </w:r>
      <w:r w:rsidRPr="00255313">
        <w:rPr>
          <w:rFonts w:cs="Arial"/>
          <w:sz w:val="20"/>
          <w:szCs w:val="20"/>
        </w:rPr>
        <w:t xml:space="preserve"> </w:t>
      </w:r>
      <w:r w:rsidR="003418DB" w:rsidRPr="00255313">
        <w:rPr>
          <w:rFonts w:cs="Arial"/>
          <w:sz w:val="20"/>
          <w:szCs w:val="20"/>
        </w:rPr>
        <w:t>the Company Group</w:t>
      </w:r>
      <w:r w:rsidRPr="00255313">
        <w:rPr>
          <w:rFonts w:cs="Arial"/>
          <w:sz w:val="20"/>
          <w:szCs w:val="20"/>
        </w:rPr>
        <w:t xml:space="preserve"> from liability or potential liability for </w:t>
      </w:r>
      <w:r w:rsidR="00257860" w:rsidRPr="00255313">
        <w:rPr>
          <w:rFonts w:cs="Arial"/>
          <w:sz w:val="20"/>
          <w:szCs w:val="20"/>
        </w:rPr>
        <w:t>damages, losses, actions, sums, debts, dues, demands</w:t>
      </w:r>
      <w:r w:rsidRPr="00255313">
        <w:rPr>
          <w:rFonts w:cs="Arial"/>
          <w:sz w:val="20"/>
          <w:szCs w:val="20"/>
        </w:rPr>
        <w:t xml:space="preserve"> and injury of any kind whats</w:t>
      </w:r>
      <w:r w:rsidR="00C81A1F" w:rsidRPr="00255313">
        <w:rPr>
          <w:rFonts w:cs="Arial"/>
          <w:sz w:val="20"/>
          <w:szCs w:val="20"/>
        </w:rPr>
        <w:t xml:space="preserve">oever resulting from any injury, </w:t>
      </w:r>
      <w:r w:rsidR="006A0682" w:rsidRPr="00255313">
        <w:rPr>
          <w:rFonts w:cs="Arial"/>
          <w:sz w:val="20"/>
          <w:szCs w:val="20"/>
        </w:rPr>
        <w:t xml:space="preserve">accident, </w:t>
      </w:r>
      <w:r w:rsidRPr="00255313">
        <w:rPr>
          <w:rFonts w:cs="Arial"/>
          <w:sz w:val="20"/>
          <w:szCs w:val="20"/>
        </w:rPr>
        <w:t xml:space="preserve">disability </w:t>
      </w:r>
      <w:r w:rsidR="006A0682" w:rsidRPr="00255313">
        <w:rPr>
          <w:rFonts w:cs="Arial"/>
          <w:sz w:val="20"/>
          <w:szCs w:val="20"/>
        </w:rPr>
        <w:t xml:space="preserve">or loss of property </w:t>
      </w:r>
      <w:r w:rsidRPr="00255313">
        <w:rPr>
          <w:rFonts w:cs="Arial"/>
          <w:sz w:val="20"/>
          <w:szCs w:val="20"/>
        </w:rPr>
        <w:t xml:space="preserve">incurred </w:t>
      </w:r>
      <w:r w:rsidR="006A0682" w:rsidRPr="00255313">
        <w:rPr>
          <w:rFonts w:cs="Arial"/>
          <w:sz w:val="20"/>
          <w:szCs w:val="20"/>
        </w:rPr>
        <w:t xml:space="preserve">or suffered </w:t>
      </w:r>
      <w:r w:rsidRPr="00255313">
        <w:rPr>
          <w:rFonts w:cs="Arial"/>
          <w:sz w:val="20"/>
          <w:szCs w:val="20"/>
        </w:rPr>
        <w:t xml:space="preserve">by the </w:t>
      </w:r>
      <w:r w:rsidR="002F14B2" w:rsidRPr="00255313">
        <w:rPr>
          <w:rFonts w:cs="Arial"/>
          <w:b/>
          <w:sz w:val="20"/>
          <w:szCs w:val="20"/>
        </w:rPr>
        <w:t>CONTRACTOR</w:t>
      </w:r>
      <w:r w:rsidR="009C432A" w:rsidRPr="00255313">
        <w:rPr>
          <w:rFonts w:cs="Arial"/>
          <w:sz w:val="20"/>
          <w:szCs w:val="20"/>
        </w:rPr>
        <w:t xml:space="preserve">, </w:t>
      </w:r>
      <w:r w:rsidR="00B02441" w:rsidRPr="00255313">
        <w:rPr>
          <w:rFonts w:cs="Arial"/>
          <w:sz w:val="20"/>
          <w:szCs w:val="20"/>
        </w:rPr>
        <w:t xml:space="preserve">other member of the Contractor Group </w:t>
      </w:r>
      <w:r w:rsidR="009C432A" w:rsidRPr="00255313">
        <w:rPr>
          <w:rFonts w:cs="Arial"/>
          <w:sz w:val="20"/>
          <w:szCs w:val="20"/>
        </w:rPr>
        <w:t xml:space="preserve">or </w:t>
      </w:r>
      <w:r w:rsidR="006A0682" w:rsidRPr="00255313">
        <w:rPr>
          <w:rFonts w:cs="Arial"/>
          <w:sz w:val="20"/>
          <w:szCs w:val="20"/>
        </w:rPr>
        <w:t>any</w:t>
      </w:r>
      <w:r w:rsidR="009C432A" w:rsidRPr="00255313">
        <w:rPr>
          <w:rFonts w:cs="Arial"/>
          <w:sz w:val="20"/>
          <w:szCs w:val="20"/>
        </w:rPr>
        <w:t xml:space="preserve"> third party, </w:t>
      </w:r>
      <w:r w:rsidR="00891512" w:rsidRPr="00255313">
        <w:rPr>
          <w:rFonts w:cs="Arial"/>
          <w:sz w:val="20"/>
          <w:szCs w:val="20"/>
        </w:rPr>
        <w:t xml:space="preserve">arising out of or </w:t>
      </w:r>
      <w:r w:rsidRPr="00255313">
        <w:rPr>
          <w:rFonts w:cs="Arial"/>
          <w:sz w:val="20"/>
          <w:szCs w:val="20"/>
        </w:rPr>
        <w:t xml:space="preserve">in any way related to the provision of </w:t>
      </w:r>
      <w:r w:rsidR="00B02441" w:rsidRPr="00255313">
        <w:rPr>
          <w:rFonts w:cs="Arial"/>
          <w:sz w:val="20"/>
          <w:szCs w:val="20"/>
        </w:rPr>
        <w:t>S</w:t>
      </w:r>
      <w:r w:rsidRPr="00255313">
        <w:rPr>
          <w:rFonts w:cs="Arial"/>
          <w:sz w:val="20"/>
          <w:szCs w:val="20"/>
        </w:rPr>
        <w:t xml:space="preserve">ervices pursuant to </w:t>
      </w:r>
      <w:r w:rsidR="00B02441" w:rsidRPr="00255313">
        <w:rPr>
          <w:rFonts w:cs="Arial"/>
          <w:sz w:val="20"/>
          <w:szCs w:val="20"/>
        </w:rPr>
        <w:t>this Agreement</w:t>
      </w:r>
      <w:r w:rsidR="00383D08" w:rsidRPr="00255313">
        <w:rPr>
          <w:rFonts w:cs="Arial"/>
          <w:sz w:val="20"/>
          <w:szCs w:val="20"/>
        </w:rPr>
        <w:t xml:space="preserve">, except to </w:t>
      </w:r>
      <w:r w:rsidR="00257860" w:rsidRPr="00255313">
        <w:rPr>
          <w:rFonts w:cs="Arial"/>
          <w:sz w:val="20"/>
          <w:szCs w:val="20"/>
        </w:rPr>
        <w:t xml:space="preserve">the </w:t>
      </w:r>
      <w:r w:rsidR="008F697C" w:rsidRPr="00255313">
        <w:rPr>
          <w:rFonts w:cs="Arial"/>
          <w:sz w:val="20"/>
          <w:szCs w:val="20"/>
        </w:rPr>
        <w:t>extent</w:t>
      </w:r>
      <w:r w:rsidR="00257860" w:rsidRPr="00255313">
        <w:rPr>
          <w:rFonts w:cs="Arial"/>
          <w:sz w:val="20"/>
          <w:szCs w:val="20"/>
        </w:rPr>
        <w:t xml:space="preserve"> the same results directly from</w:t>
      </w:r>
      <w:r w:rsidR="00F01502" w:rsidRPr="00255313">
        <w:rPr>
          <w:rFonts w:cs="Arial"/>
          <w:sz w:val="20"/>
          <w:szCs w:val="20"/>
        </w:rPr>
        <w:t xml:space="preserve"> </w:t>
      </w:r>
      <w:r w:rsidR="00463422" w:rsidRPr="00255313">
        <w:rPr>
          <w:rFonts w:cs="Arial"/>
          <w:sz w:val="20"/>
          <w:szCs w:val="20"/>
        </w:rPr>
        <w:t xml:space="preserve">the </w:t>
      </w:r>
      <w:r w:rsidR="00F01502" w:rsidRPr="00255313">
        <w:rPr>
          <w:rFonts w:cs="Arial"/>
          <w:sz w:val="20"/>
          <w:szCs w:val="20"/>
        </w:rPr>
        <w:t>gross negligence or willful misconduct</w:t>
      </w:r>
      <w:r w:rsidR="008C0C32" w:rsidRPr="00255313">
        <w:rPr>
          <w:rFonts w:cs="Arial"/>
          <w:sz w:val="20"/>
          <w:szCs w:val="20"/>
        </w:rPr>
        <w:t xml:space="preserve"> of the </w:t>
      </w:r>
      <w:r w:rsidR="008C0C32" w:rsidRPr="00255313">
        <w:rPr>
          <w:rFonts w:cs="Arial"/>
          <w:b/>
          <w:sz w:val="20"/>
          <w:szCs w:val="20"/>
        </w:rPr>
        <w:t>COMPANY</w:t>
      </w:r>
      <w:r w:rsidR="008C0C32" w:rsidRPr="00255313">
        <w:rPr>
          <w:rFonts w:cs="Arial"/>
          <w:sz w:val="20"/>
          <w:szCs w:val="20"/>
        </w:rPr>
        <w:t xml:space="preserve"> or other member of the Company Group</w:t>
      </w:r>
      <w:r w:rsidRPr="00255313">
        <w:rPr>
          <w:rFonts w:cs="Arial"/>
          <w:sz w:val="20"/>
          <w:szCs w:val="20"/>
        </w:rPr>
        <w:t>.</w:t>
      </w:r>
    </w:p>
    <w:p w14:paraId="326F45B7" w14:textId="77777777" w:rsidR="00202933" w:rsidRPr="00255313" w:rsidRDefault="003B35A8" w:rsidP="00A02747">
      <w:pPr>
        <w:spacing w:before="200"/>
        <w:ind w:left="1440" w:hanging="720"/>
        <w:jc w:val="both"/>
        <w:rPr>
          <w:rFonts w:cs="Arial"/>
          <w:sz w:val="20"/>
          <w:szCs w:val="20"/>
        </w:rPr>
      </w:pPr>
      <w:r w:rsidRPr="00255313">
        <w:rPr>
          <w:rFonts w:cs="Arial"/>
          <w:sz w:val="20"/>
          <w:szCs w:val="20"/>
        </w:rPr>
        <w:lastRenderedPageBreak/>
        <w:t>7.</w:t>
      </w:r>
      <w:r w:rsidR="00F55E0B" w:rsidRPr="00255313">
        <w:rPr>
          <w:rFonts w:cs="Arial"/>
          <w:sz w:val="20"/>
          <w:szCs w:val="20"/>
        </w:rPr>
        <w:t>8</w:t>
      </w:r>
      <w:r w:rsidRPr="00255313">
        <w:rPr>
          <w:rFonts w:cs="Arial"/>
          <w:sz w:val="20"/>
          <w:szCs w:val="20"/>
        </w:rPr>
        <w:tab/>
      </w:r>
      <w:r w:rsidR="00202933" w:rsidRPr="00255313">
        <w:rPr>
          <w:rFonts w:cs="Arial"/>
          <w:sz w:val="20"/>
          <w:szCs w:val="20"/>
        </w:rPr>
        <w:t xml:space="preserve">The </w:t>
      </w:r>
      <w:r w:rsidR="00FC3853" w:rsidRPr="00255313">
        <w:rPr>
          <w:rFonts w:cs="Arial"/>
          <w:sz w:val="20"/>
          <w:szCs w:val="20"/>
        </w:rPr>
        <w:t>performance of the Services is subject to all applicable laws and regulations in the jurisdiction where they are performed</w:t>
      </w:r>
      <w:r w:rsidR="00112C85" w:rsidRPr="00255313">
        <w:rPr>
          <w:rFonts w:cs="Arial"/>
          <w:sz w:val="20"/>
          <w:szCs w:val="20"/>
        </w:rPr>
        <w:t>; however</w:t>
      </w:r>
      <w:r w:rsidR="008F7F2D" w:rsidRPr="00255313">
        <w:rPr>
          <w:rFonts w:cs="Arial"/>
          <w:sz w:val="20"/>
          <w:szCs w:val="20"/>
        </w:rPr>
        <w:t>,</w:t>
      </w:r>
      <w:r w:rsidR="00112C85" w:rsidRPr="00255313">
        <w:rPr>
          <w:rFonts w:cs="Arial"/>
          <w:sz w:val="20"/>
          <w:szCs w:val="20"/>
        </w:rPr>
        <w:t xml:space="preserve"> the</w:t>
      </w:r>
      <w:r w:rsidR="00FC3853" w:rsidRPr="00255313">
        <w:rPr>
          <w:rFonts w:cs="Arial"/>
          <w:sz w:val="20"/>
          <w:szCs w:val="20"/>
        </w:rPr>
        <w:t xml:space="preserve"> </w:t>
      </w:r>
      <w:r w:rsidR="00202933" w:rsidRPr="00255313">
        <w:rPr>
          <w:rFonts w:cs="Arial"/>
          <w:sz w:val="20"/>
          <w:szCs w:val="20"/>
        </w:rPr>
        <w:t>law</w:t>
      </w:r>
      <w:r w:rsidR="009648B1" w:rsidRPr="00255313">
        <w:rPr>
          <w:rFonts w:cs="Arial"/>
          <w:sz w:val="20"/>
          <w:szCs w:val="20"/>
        </w:rPr>
        <w:t>s</w:t>
      </w:r>
      <w:r w:rsidR="00202933" w:rsidRPr="00255313">
        <w:rPr>
          <w:rFonts w:cs="Arial"/>
          <w:sz w:val="20"/>
          <w:szCs w:val="20"/>
        </w:rPr>
        <w:t xml:space="preserve"> of the Province of Alberta shall govern the legal obligations of the parties and the interpretation of this </w:t>
      </w:r>
      <w:r w:rsidR="00B02441" w:rsidRPr="00255313">
        <w:rPr>
          <w:rFonts w:cs="Arial"/>
          <w:sz w:val="20"/>
          <w:szCs w:val="20"/>
        </w:rPr>
        <w:t>Agreement</w:t>
      </w:r>
      <w:r w:rsidR="00202933" w:rsidRPr="00255313">
        <w:rPr>
          <w:rFonts w:cs="Arial"/>
          <w:sz w:val="20"/>
          <w:szCs w:val="20"/>
        </w:rPr>
        <w:t xml:space="preserve">. The parties agree to submit </w:t>
      </w:r>
      <w:r w:rsidR="00CB4EC3" w:rsidRPr="00255313">
        <w:rPr>
          <w:rFonts w:cs="Arial"/>
          <w:sz w:val="20"/>
          <w:szCs w:val="20"/>
        </w:rPr>
        <w:t xml:space="preserve">to </w:t>
      </w:r>
      <w:r w:rsidR="00202933" w:rsidRPr="00255313">
        <w:rPr>
          <w:rFonts w:cs="Arial"/>
          <w:sz w:val="20"/>
          <w:szCs w:val="20"/>
        </w:rPr>
        <w:t xml:space="preserve">the </w:t>
      </w:r>
      <w:r w:rsidR="00B02441" w:rsidRPr="00255313">
        <w:rPr>
          <w:rFonts w:cs="Arial"/>
          <w:sz w:val="20"/>
          <w:szCs w:val="20"/>
        </w:rPr>
        <w:t xml:space="preserve">exclusive </w:t>
      </w:r>
      <w:r w:rsidR="00202933" w:rsidRPr="00255313">
        <w:rPr>
          <w:rFonts w:cs="Arial"/>
          <w:sz w:val="20"/>
          <w:szCs w:val="20"/>
        </w:rPr>
        <w:t xml:space="preserve">jurisdiction of the </w:t>
      </w:r>
      <w:r w:rsidR="00B02441" w:rsidRPr="00255313">
        <w:rPr>
          <w:rFonts w:cs="Arial"/>
          <w:sz w:val="20"/>
          <w:szCs w:val="20"/>
        </w:rPr>
        <w:t>c</w:t>
      </w:r>
      <w:r w:rsidR="00202933" w:rsidRPr="00255313">
        <w:rPr>
          <w:rFonts w:cs="Arial"/>
          <w:sz w:val="20"/>
          <w:szCs w:val="20"/>
        </w:rPr>
        <w:t>ourts of Alberta</w:t>
      </w:r>
      <w:r w:rsidR="00B02441" w:rsidRPr="00255313">
        <w:rPr>
          <w:rFonts w:cs="Arial"/>
          <w:sz w:val="20"/>
          <w:szCs w:val="20"/>
        </w:rPr>
        <w:t xml:space="preserve"> and all courts of appeal therefrom</w:t>
      </w:r>
      <w:r w:rsidR="00112C85" w:rsidRPr="00255313">
        <w:rPr>
          <w:rFonts w:cs="Arial"/>
          <w:sz w:val="20"/>
          <w:szCs w:val="20"/>
        </w:rPr>
        <w:t xml:space="preserve"> in relation to any legal proceedings arising in connection with this Agreement.</w:t>
      </w:r>
    </w:p>
    <w:p w14:paraId="71D2421D" w14:textId="77777777" w:rsidR="00202933" w:rsidRPr="00255313" w:rsidRDefault="003B35A8" w:rsidP="00A02747">
      <w:pPr>
        <w:spacing w:before="200"/>
        <w:ind w:left="1440" w:hanging="720"/>
        <w:jc w:val="both"/>
        <w:rPr>
          <w:rFonts w:cs="Arial"/>
          <w:sz w:val="20"/>
          <w:szCs w:val="20"/>
        </w:rPr>
      </w:pPr>
      <w:r w:rsidRPr="00255313">
        <w:rPr>
          <w:rFonts w:cs="Arial"/>
          <w:sz w:val="20"/>
          <w:szCs w:val="20"/>
        </w:rPr>
        <w:t>7.</w:t>
      </w:r>
      <w:r w:rsidR="00F55E0B" w:rsidRPr="00255313">
        <w:rPr>
          <w:rFonts w:cs="Arial"/>
          <w:sz w:val="20"/>
          <w:szCs w:val="20"/>
        </w:rPr>
        <w:t>9</w:t>
      </w:r>
      <w:r w:rsidR="00202933" w:rsidRPr="00255313">
        <w:rPr>
          <w:rFonts w:cs="Arial"/>
          <w:sz w:val="20"/>
          <w:szCs w:val="20"/>
        </w:rPr>
        <w:tab/>
        <w:t xml:space="preserve">This </w:t>
      </w:r>
      <w:r w:rsidR="00B02441" w:rsidRPr="00255313">
        <w:rPr>
          <w:rFonts w:cs="Arial"/>
          <w:sz w:val="20"/>
          <w:szCs w:val="20"/>
        </w:rPr>
        <w:t>Agreement</w:t>
      </w:r>
      <w:r w:rsidR="005D5AB7" w:rsidRPr="00255313">
        <w:rPr>
          <w:rFonts w:cs="Arial"/>
          <w:sz w:val="20"/>
          <w:szCs w:val="20"/>
        </w:rPr>
        <w:t xml:space="preserve"> </w:t>
      </w:r>
      <w:r w:rsidR="007D36CE" w:rsidRPr="00255313">
        <w:rPr>
          <w:rFonts w:cs="Arial"/>
          <w:sz w:val="20"/>
          <w:szCs w:val="20"/>
        </w:rPr>
        <w:t>constitutes</w:t>
      </w:r>
      <w:r w:rsidR="00202933" w:rsidRPr="00255313">
        <w:rPr>
          <w:rFonts w:cs="Arial"/>
          <w:sz w:val="20"/>
          <w:szCs w:val="20"/>
        </w:rPr>
        <w:t xml:space="preserve"> the entire agreement between </w:t>
      </w:r>
      <w:r w:rsidR="005D5AB7" w:rsidRPr="00255313">
        <w:rPr>
          <w:rFonts w:cs="Arial"/>
          <w:sz w:val="20"/>
          <w:szCs w:val="20"/>
        </w:rPr>
        <w:t xml:space="preserve">the parties and supersedes all </w:t>
      </w:r>
      <w:r w:rsidR="00202933" w:rsidRPr="00255313">
        <w:rPr>
          <w:rFonts w:cs="Arial"/>
          <w:sz w:val="20"/>
          <w:szCs w:val="20"/>
        </w:rPr>
        <w:t>prior representations or agreements</w:t>
      </w:r>
      <w:r w:rsidR="00B02441" w:rsidRPr="00255313">
        <w:rPr>
          <w:rFonts w:cs="Arial"/>
          <w:sz w:val="20"/>
          <w:szCs w:val="20"/>
        </w:rPr>
        <w:t>, whether oral or in writing,</w:t>
      </w:r>
      <w:r w:rsidR="00202933" w:rsidRPr="00255313">
        <w:rPr>
          <w:rFonts w:cs="Arial"/>
          <w:sz w:val="20"/>
          <w:szCs w:val="20"/>
        </w:rPr>
        <w:t xml:space="preserve"> relating</w:t>
      </w:r>
      <w:r w:rsidR="005D5AB7" w:rsidRPr="00255313">
        <w:rPr>
          <w:rFonts w:cs="Arial"/>
          <w:sz w:val="20"/>
          <w:szCs w:val="20"/>
        </w:rPr>
        <w:t xml:space="preserve"> to </w:t>
      </w:r>
      <w:r w:rsidR="00C81A1F" w:rsidRPr="00255313">
        <w:rPr>
          <w:rFonts w:cs="Arial"/>
          <w:sz w:val="20"/>
          <w:szCs w:val="20"/>
        </w:rPr>
        <w:t xml:space="preserve">the subject matter of </w:t>
      </w:r>
      <w:r w:rsidR="005D5AB7" w:rsidRPr="00255313">
        <w:rPr>
          <w:rFonts w:cs="Arial"/>
          <w:sz w:val="20"/>
          <w:szCs w:val="20"/>
        </w:rPr>
        <w:t xml:space="preserve">this </w:t>
      </w:r>
      <w:r w:rsidR="00B02441" w:rsidRPr="00255313">
        <w:rPr>
          <w:rFonts w:cs="Arial"/>
          <w:sz w:val="20"/>
          <w:szCs w:val="20"/>
        </w:rPr>
        <w:t>Agreement</w:t>
      </w:r>
      <w:r w:rsidR="005D5AB7" w:rsidRPr="00255313">
        <w:rPr>
          <w:rFonts w:cs="Arial"/>
          <w:sz w:val="20"/>
          <w:szCs w:val="20"/>
        </w:rPr>
        <w:t xml:space="preserve">. Any changes </w:t>
      </w:r>
      <w:r w:rsidR="00202933" w:rsidRPr="00255313">
        <w:rPr>
          <w:rFonts w:cs="Arial"/>
          <w:sz w:val="20"/>
          <w:szCs w:val="20"/>
        </w:rPr>
        <w:t xml:space="preserve">to this </w:t>
      </w:r>
      <w:r w:rsidR="00B02441" w:rsidRPr="00255313">
        <w:rPr>
          <w:rFonts w:cs="Arial"/>
          <w:sz w:val="20"/>
          <w:szCs w:val="20"/>
        </w:rPr>
        <w:t>Agreement</w:t>
      </w:r>
      <w:r w:rsidR="00202933" w:rsidRPr="00255313">
        <w:rPr>
          <w:rFonts w:cs="Arial"/>
          <w:sz w:val="20"/>
          <w:szCs w:val="20"/>
        </w:rPr>
        <w:t xml:space="preserve"> must be made in writing an</w:t>
      </w:r>
      <w:r w:rsidR="005D5AB7" w:rsidRPr="00255313">
        <w:rPr>
          <w:rFonts w:cs="Arial"/>
          <w:sz w:val="20"/>
          <w:szCs w:val="20"/>
        </w:rPr>
        <w:t xml:space="preserve">d duly signed by an authorized </w:t>
      </w:r>
      <w:r w:rsidR="00F55E0B" w:rsidRPr="00255313">
        <w:rPr>
          <w:rFonts w:cs="Arial"/>
          <w:sz w:val="20"/>
          <w:szCs w:val="20"/>
        </w:rPr>
        <w:t>representative</w:t>
      </w:r>
      <w:r w:rsidR="00202933" w:rsidRPr="00255313">
        <w:rPr>
          <w:rFonts w:cs="Arial"/>
          <w:sz w:val="20"/>
          <w:szCs w:val="20"/>
        </w:rPr>
        <w:t xml:space="preserve"> of each party.</w:t>
      </w:r>
    </w:p>
    <w:p w14:paraId="2A3F3B10" w14:textId="77777777" w:rsidR="002F033F" w:rsidRPr="00255313" w:rsidRDefault="003C64C2" w:rsidP="00A02747">
      <w:pPr>
        <w:spacing w:before="200"/>
        <w:ind w:left="1440" w:hanging="720"/>
        <w:jc w:val="both"/>
        <w:rPr>
          <w:rFonts w:cs="Arial"/>
          <w:sz w:val="20"/>
          <w:szCs w:val="20"/>
        </w:rPr>
      </w:pPr>
      <w:r w:rsidRPr="00255313">
        <w:rPr>
          <w:rFonts w:cs="Arial"/>
          <w:sz w:val="20"/>
          <w:szCs w:val="20"/>
        </w:rPr>
        <w:t>7.</w:t>
      </w:r>
      <w:r w:rsidR="00F55E0B" w:rsidRPr="00255313">
        <w:rPr>
          <w:rFonts w:cs="Arial"/>
          <w:sz w:val="20"/>
          <w:szCs w:val="20"/>
        </w:rPr>
        <w:t>10</w:t>
      </w:r>
      <w:r w:rsidRPr="00255313">
        <w:rPr>
          <w:rFonts w:cs="Arial"/>
          <w:sz w:val="20"/>
          <w:szCs w:val="20"/>
        </w:rPr>
        <w:tab/>
      </w:r>
      <w:r w:rsidR="00202933" w:rsidRPr="00255313">
        <w:rPr>
          <w:rFonts w:cs="Arial"/>
          <w:sz w:val="20"/>
          <w:szCs w:val="20"/>
        </w:rPr>
        <w:t xml:space="preserve">This </w:t>
      </w:r>
      <w:r w:rsidR="00B02441" w:rsidRPr="00255313">
        <w:rPr>
          <w:rFonts w:cs="Arial"/>
          <w:sz w:val="20"/>
          <w:szCs w:val="20"/>
        </w:rPr>
        <w:t>Agreement</w:t>
      </w:r>
      <w:r w:rsidR="00202933" w:rsidRPr="00255313">
        <w:rPr>
          <w:rFonts w:cs="Arial"/>
          <w:sz w:val="20"/>
          <w:szCs w:val="20"/>
        </w:rPr>
        <w:t xml:space="preserve"> shall enure to the benefit of and be binding on</w:t>
      </w:r>
      <w:r w:rsidR="00C81A1F" w:rsidRPr="00255313">
        <w:rPr>
          <w:rFonts w:cs="Arial"/>
          <w:sz w:val="20"/>
          <w:szCs w:val="20"/>
        </w:rPr>
        <w:t xml:space="preserve"> the parties </w:t>
      </w:r>
      <w:r w:rsidR="009648B1" w:rsidRPr="00255313">
        <w:rPr>
          <w:rFonts w:cs="Arial"/>
          <w:sz w:val="20"/>
          <w:szCs w:val="20"/>
        </w:rPr>
        <w:t xml:space="preserve">and </w:t>
      </w:r>
      <w:r w:rsidR="00E906B2" w:rsidRPr="00255313">
        <w:rPr>
          <w:rFonts w:cs="Arial"/>
          <w:sz w:val="20"/>
          <w:szCs w:val="20"/>
        </w:rPr>
        <w:t>their</w:t>
      </w:r>
      <w:r w:rsidR="00202933" w:rsidRPr="00255313">
        <w:rPr>
          <w:rFonts w:cs="Arial"/>
          <w:sz w:val="20"/>
          <w:szCs w:val="20"/>
        </w:rPr>
        <w:t xml:space="preserve"> </w:t>
      </w:r>
      <w:r w:rsidR="00C81A1F" w:rsidRPr="00255313">
        <w:rPr>
          <w:rFonts w:cs="Arial"/>
          <w:sz w:val="20"/>
          <w:szCs w:val="20"/>
        </w:rPr>
        <w:t xml:space="preserve">respective </w:t>
      </w:r>
      <w:r w:rsidR="00202933" w:rsidRPr="00255313">
        <w:rPr>
          <w:rFonts w:cs="Arial"/>
          <w:sz w:val="20"/>
          <w:szCs w:val="20"/>
        </w:rPr>
        <w:t>legal representatives</w:t>
      </w:r>
      <w:r w:rsidR="00E906B2" w:rsidRPr="00255313">
        <w:rPr>
          <w:rFonts w:cs="Arial"/>
          <w:sz w:val="20"/>
          <w:szCs w:val="20"/>
        </w:rPr>
        <w:t>,</w:t>
      </w:r>
      <w:r w:rsidR="00202933" w:rsidRPr="00255313">
        <w:rPr>
          <w:rFonts w:cs="Arial"/>
          <w:sz w:val="20"/>
          <w:szCs w:val="20"/>
        </w:rPr>
        <w:t xml:space="preserve"> successors </w:t>
      </w:r>
      <w:r w:rsidR="00B02441" w:rsidRPr="00255313">
        <w:rPr>
          <w:rFonts w:cs="Arial"/>
          <w:sz w:val="20"/>
          <w:szCs w:val="20"/>
        </w:rPr>
        <w:t>and permitted</w:t>
      </w:r>
      <w:r w:rsidR="00E906B2" w:rsidRPr="00255313">
        <w:rPr>
          <w:rFonts w:cs="Arial"/>
          <w:sz w:val="20"/>
          <w:szCs w:val="20"/>
        </w:rPr>
        <w:t xml:space="preserve"> assigns</w:t>
      </w:r>
      <w:r w:rsidR="00202933" w:rsidRPr="00255313">
        <w:rPr>
          <w:rFonts w:cs="Arial"/>
          <w:sz w:val="20"/>
          <w:szCs w:val="20"/>
        </w:rPr>
        <w:t>.</w:t>
      </w:r>
    </w:p>
    <w:p w14:paraId="56C99746" w14:textId="77777777" w:rsidR="00E906B2" w:rsidRPr="00255313" w:rsidRDefault="00D27636" w:rsidP="00A02747">
      <w:pPr>
        <w:spacing w:before="200"/>
        <w:ind w:left="1440" w:hanging="720"/>
        <w:jc w:val="both"/>
        <w:rPr>
          <w:rFonts w:cs="Arial"/>
          <w:bCs/>
          <w:sz w:val="20"/>
          <w:szCs w:val="20"/>
          <w:lang w:val="en-CA"/>
        </w:rPr>
      </w:pPr>
      <w:r w:rsidRPr="00255313">
        <w:rPr>
          <w:rFonts w:cs="Arial"/>
          <w:sz w:val="20"/>
          <w:szCs w:val="20"/>
        </w:rPr>
        <w:t>7.1</w:t>
      </w:r>
      <w:r w:rsidR="00F55E0B" w:rsidRPr="00255313">
        <w:rPr>
          <w:rFonts w:cs="Arial"/>
          <w:sz w:val="20"/>
          <w:szCs w:val="20"/>
        </w:rPr>
        <w:t>1</w:t>
      </w:r>
      <w:r w:rsidRPr="00255313">
        <w:rPr>
          <w:rFonts w:cs="Arial"/>
          <w:sz w:val="20"/>
          <w:szCs w:val="20"/>
        </w:rPr>
        <w:tab/>
      </w:r>
      <w:r w:rsidRPr="00255313">
        <w:rPr>
          <w:rFonts w:cs="Arial"/>
          <w:bCs/>
          <w:sz w:val="20"/>
          <w:szCs w:val="20"/>
          <w:lang w:val="en-CA"/>
        </w:rPr>
        <w:t xml:space="preserve">Neither party shall use the other’s name for any marketing or promotional purposes, or make any public announcements or disclosure in respect of this </w:t>
      </w:r>
      <w:r w:rsidR="007C0491" w:rsidRPr="00255313">
        <w:rPr>
          <w:rFonts w:cs="Arial"/>
          <w:bCs/>
          <w:sz w:val="20"/>
          <w:szCs w:val="20"/>
          <w:lang w:val="en-CA"/>
        </w:rPr>
        <w:t>Agreement</w:t>
      </w:r>
      <w:r w:rsidRPr="00255313">
        <w:rPr>
          <w:rFonts w:cs="Arial"/>
          <w:bCs/>
          <w:sz w:val="20"/>
          <w:szCs w:val="20"/>
          <w:lang w:val="en-CA"/>
        </w:rPr>
        <w:t xml:space="preserve"> or their relationship to the other without </w:t>
      </w:r>
      <w:r w:rsidR="007C0491" w:rsidRPr="00255313">
        <w:rPr>
          <w:rFonts w:cs="Arial"/>
          <w:bCs/>
          <w:sz w:val="20"/>
          <w:szCs w:val="20"/>
          <w:lang w:val="en-CA"/>
        </w:rPr>
        <w:t xml:space="preserve">obtaining </w:t>
      </w:r>
      <w:r w:rsidRPr="00255313">
        <w:rPr>
          <w:rFonts w:cs="Arial"/>
          <w:bCs/>
          <w:sz w:val="20"/>
          <w:szCs w:val="20"/>
          <w:lang w:val="en-CA"/>
        </w:rPr>
        <w:t>prior written consent</w:t>
      </w:r>
      <w:r w:rsidR="007C0491" w:rsidRPr="00255313">
        <w:rPr>
          <w:rFonts w:cs="Arial"/>
          <w:bCs/>
          <w:sz w:val="20"/>
          <w:szCs w:val="20"/>
          <w:lang w:val="en-CA"/>
        </w:rPr>
        <w:t xml:space="preserve"> of the other party</w:t>
      </w:r>
      <w:r w:rsidRPr="00255313">
        <w:rPr>
          <w:rFonts w:cs="Arial"/>
          <w:bCs/>
          <w:sz w:val="20"/>
          <w:szCs w:val="20"/>
          <w:lang w:val="en-CA"/>
        </w:rPr>
        <w:t>.</w:t>
      </w:r>
    </w:p>
    <w:p w14:paraId="0EBD36B1" w14:textId="77777777" w:rsidR="00D27636" w:rsidRPr="00255313" w:rsidRDefault="00E906B2" w:rsidP="00A02747">
      <w:pPr>
        <w:spacing w:before="200"/>
        <w:ind w:left="1440" w:hanging="720"/>
        <w:jc w:val="both"/>
        <w:rPr>
          <w:rFonts w:cs="Arial"/>
          <w:sz w:val="20"/>
          <w:szCs w:val="20"/>
        </w:rPr>
      </w:pPr>
      <w:r w:rsidRPr="00255313">
        <w:rPr>
          <w:rFonts w:cs="Arial"/>
          <w:sz w:val="20"/>
          <w:szCs w:val="20"/>
        </w:rPr>
        <w:t>7.1</w:t>
      </w:r>
      <w:r w:rsidR="00F55E0B" w:rsidRPr="00255313">
        <w:rPr>
          <w:rFonts w:cs="Arial"/>
          <w:sz w:val="20"/>
          <w:szCs w:val="20"/>
        </w:rPr>
        <w:t>2</w:t>
      </w:r>
      <w:r w:rsidRPr="00255313">
        <w:rPr>
          <w:rFonts w:cs="Arial"/>
          <w:sz w:val="20"/>
          <w:szCs w:val="20"/>
        </w:rPr>
        <w:tab/>
        <w:t xml:space="preserve">The </w:t>
      </w:r>
      <w:r w:rsidRPr="00255313">
        <w:rPr>
          <w:rFonts w:cs="Arial"/>
          <w:b/>
          <w:sz w:val="20"/>
          <w:szCs w:val="20"/>
        </w:rPr>
        <w:t>CONTRACTOR</w:t>
      </w:r>
      <w:r w:rsidRPr="00255313">
        <w:rPr>
          <w:rFonts w:cs="Arial"/>
          <w:sz w:val="20"/>
          <w:szCs w:val="20"/>
        </w:rPr>
        <w:t xml:space="preserve"> shall indemnify and save harmless the </w:t>
      </w:r>
      <w:r w:rsidRPr="00255313">
        <w:rPr>
          <w:rFonts w:cs="Arial"/>
          <w:b/>
          <w:sz w:val="20"/>
          <w:szCs w:val="20"/>
        </w:rPr>
        <w:t>COMPANY</w:t>
      </w:r>
      <w:r w:rsidRPr="00255313">
        <w:rPr>
          <w:rFonts w:cs="Arial"/>
          <w:sz w:val="20"/>
          <w:szCs w:val="20"/>
        </w:rPr>
        <w:t xml:space="preserve"> and its directors, officers and employees against all claims and demands of every nature and kind whatsoever relating to any infringement of copyright</w:t>
      </w:r>
      <w:r w:rsidR="00F440C6" w:rsidRPr="00255313">
        <w:rPr>
          <w:rFonts w:cs="Arial"/>
          <w:sz w:val="20"/>
          <w:szCs w:val="20"/>
        </w:rPr>
        <w:t>,</w:t>
      </w:r>
      <w:r w:rsidRPr="00255313">
        <w:rPr>
          <w:rFonts w:cs="Arial"/>
          <w:sz w:val="20"/>
          <w:szCs w:val="20"/>
        </w:rPr>
        <w:t xml:space="preserve"> trademark</w:t>
      </w:r>
      <w:r w:rsidR="00F440C6" w:rsidRPr="00255313">
        <w:rPr>
          <w:rFonts w:cs="Arial"/>
          <w:sz w:val="20"/>
          <w:szCs w:val="20"/>
        </w:rPr>
        <w:t xml:space="preserve"> or letters patent of invention.</w:t>
      </w:r>
    </w:p>
    <w:p w14:paraId="0BE7EB1D" w14:textId="77777777" w:rsidR="00F440C6" w:rsidRPr="00255313" w:rsidRDefault="00F440C6" w:rsidP="00A02747">
      <w:pPr>
        <w:spacing w:before="200"/>
        <w:ind w:left="1440" w:hanging="720"/>
        <w:jc w:val="both"/>
        <w:rPr>
          <w:rFonts w:cs="Arial"/>
          <w:sz w:val="20"/>
          <w:szCs w:val="20"/>
        </w:rPr>
      </w:pPr>
      <w:r w:rsidRPr="00255313">
        <w:rPr>
          <w:rFonts w:cs="Arial"/>
          <w:sz w:val="20"/>
          <w:szCs w:val="20"/>
        </w:rPr>
        <w:t>7.1</w:t>
      </w:r>
      <w:r w:rsidR="00F55E0B" w:rsidRPr="00255313">
        <w:rPr>
          <w:rFonts w:cs="Arial"/>
          <w:sz w:val="20"/>
          <w:szCs w:val="20"/>
        </w:rPr>
        <w:t>3</w:t>
      </w:r>
      <w:r w:rsidRPr="00255313">
        <w:rPr>
          <w:rFonts w:cs="Arial"/>
          <w:sz w:val="20"/>
          <w:szCs w:val="20"/>
        </w:rPr>
        <w:tab/>
        <w:t>Time shall be of the essence</w:t>
      </w:r>
      <w:r w:rsidR="0017631E" w:rsidRPr="00255313">
        <w:rPr>
          <w:rFonts w:cs="Arial"/>
          <w:sz w:val="20"/>
          <w:szCs w:val="20"/>
        </w:rPr>
        <w:t xml:space="preserve"> of this Agreement</w:t>
      </w:r>
      <w:r w:rsidRPr="00255313">
        <w:rPr>
          <w:rFonts w:cs="Arial"/>
          <w:sz w:val="20"/>
          <w:szCs w:val="20"/>
        </w:rPr>
        <w:t>.</w:t>
      </w:r>
    </w:p>
    <w:p w14:paraId="5B335D99" w14:textId="77777777" w:rsidR="00F440C6" w:rsidRPr="00255313" w:rsidRDefault="00F440C6" w:rsidP="00A02747">
      <w:pPr>
        <w:spacing w:before="200"/>
        <w:ind w:left="1440" w:hanging="720"/>
        <w:jc w:val="both"/>
        <w:rPr>
          <w:rFonts w:cs="Arial"/>
          <w:sz w:val="20"/>
          <w:szCs w:val="20"/>
        </w:rPr>
      </w:pPr>
      <w:r w:rsidRPr="00255313">
        <w:rPr>
          <w:rFonts w:cs="Arial"/>
          <w:sz w:val="20"/>
          <w:szCs w:val="20"/>
        </w:rPr>
        <w:t>7.1</w:t>
      </w:r>
      <w:r w:rsidR="00F55E0B" w:rsidRPr="00255313">
        <w:rPr>
          <w:rFonts w:cs="Arial"/>
          <w:sz w:val="20"/>
          <w:szCs w:val="20"/>
        </w:rPr>
        <w:t>4</w:t>
      </w:r>
      <w:r w:rsidRPr="00255313">
        <w:rPr>
          <w:rFonts w:cs="Arial"/>
          <w:sz w:val="20"/>
          <w:szCs w:val="20"/>
        </w:rPr>
        <w:tab/>
        <w:t>Neither of the parties shall be deemed to be in default with respect to non-performance of their obligations under this A</w:t>
      </w:r>
      <w:r w:rsidR="00163D85" w:rsidRPr="00255313">
        <w:rPr>
          <w:rFonts w:cs="Arial"/>
          <w:sz w:val="20"/>
          <w:szCs w:val="20"/>
        </w:rPr>
        <w:t>greement if and so long as such</w:t>
      </w:r>
      <w:r w:rsidRPr="00255313">
        <w:rPr>
          <w:rFonts w:cs="Arial"/>
          <w:sz w:val="20"/>
          <w:szCs w:val="20"/>
        </w:rPr>
        <w:t xml:space="preserve"> non-performance is due to Force Majeure, where "Force Majeure" means an order of any court, order or ruling of any agency, board, tribunal or similar body acting pursuant to any law, statue, or statutory instrument, strikes, lockouts, fire, flood, acts of terrorism or acts of </w:t>
      </w:r>
      <w:r w:rsidR="006135CD" w:rsidRPr="00255313">
        <w:rPr>
          <w:rFonts w:cs="Arial"/>
          <w:sz w:val="20"/>
          <w:szCs w:val="20"/>
        </w:rPr>
        <w:t>G</w:t>
      </w:r>
      <w:r w:rsidRPr="00255313">
        <w:rPr>
          <w:rFonts w:cs="Arial"/>
          <w:sz w:val="20"/>
          <w:szCs w:val="20"/>
        </w:rPr>
        <w:t>od or the enemies of the country or state, or any other cause (whether similar or dissimilar to those enum</w:t>
      </w:r>
      <w:r w:rsidR="00AD5DE3" w:rsidRPr="00255313">
        <w:rPr>
          <w:rFonts w:cs="Arial"/>
          <w:sz w:val="20"/>
          <w:szCs w:val="20"/>
        </w:rPr>
        <w:t xml:space="preserve">erated) beyond </w:t>
      </w:r>
      <w:r w:rsidR="00FA73C6" w:rsidRPr="00255313">
        <w:rPr>
          <w:rFonts w:cs="Arial"/>
          <w:sz w:val="20"/>
          <w:szCs w:val="20"/>
        </w:rPr>
        <w:t xml:space="preserve">the control </w:t>
      </w:r>
      <w:r w:rsidR="00AD5DE3" w:rsidRPr="00255313">
        <w:rPr>
          <w:rFonts w:cs="Arial"/>
          <w:sz w:val="20"/>
          <w:szCs w:val="20"/>
        </w:rPr>
        <w:t>of a party to this Agreement</w:t>
      </w:r>
      <w:r w:rsidRPr="00255313">
        <w:rPr>
          <w:rFonts w:cs="Arial"/>
          <w:sz w:val="20"/>
          <w:szCs w:val="20"/>
        </w:rPr>
        <w:t>; but lack of finances shall not in any event be a cause beyond the control of a party. The party claiming a Force Majeure event or condition shall use reasonable commercial efforts to remove or remedy such condition but shall not be required to settle any labor dispute on unfavo</w:t>
      </w:r>
      <w:r w:rsidR="00AD5DE3" w:rsidRPr="00255313">
        <w:rPr>
          <w:rFonts w:cs="Arial"/>
          <w:sz w:val="20"/>
          <w:szCs w:val="20"/>
        </w:rPr>
        <w:t>u</w:t>
      </w:r>
      <w:r w:rsidRPr="00255313">
        <w:rPr>
          <w:rFonts w:cs="Arial"/>
          <w:sz w:val="20"/>
          <w:szCs w:val="20"/>
        </w:rPr>
        <w:t>rable terms.</w:t>
      </w:r>
    </w:p>
    <w:p w14:paraId="5C9A9AE9" w14:textId="77777777" w:rsidR="00150322" w:rsidRPr="00255313" w:rsidRDefault="00150322" w:rsidP="00A02747">
      <w:pPr>
        <w:spacing w:before="200"/>
        <w:ind w:left="1440" w:hanging="720"/>
        <w:jc w:val="both"/>
        <w:rPr>
          <w:rFonts w:cs="Arial"/>
          <w:sz w:val="20"/>
          <w:szCs w:val="20"/>
        </w:rPr>
      </w:pPr>
      <w:r w:rsidRPr="00255313">
        <w:rPr>
          <w:rFonts w:cs="Arial"/>
          <w:sz w:val="20"/>
          <w:szCs w:val="20"/>
        </w:rPr>
        <w:t>7.1</w:t>
      </w:r>
      <w:r w:rsidR="00F55E0B" w:rsidRPr="00255313">
        <w:rPr>
          <w:rFonts w:cs="Arial"/>
          <w:sz w:val="20"/>
          <w:szCs w:val="20"/>
        </w:rPr>
        <w:t>5</w:t>
      </w:r>
      <w:r w:rsidRPr="00255313">
        <w:rPr>
          <w:rFonts w:cs="Arial"/>
          <w:sz w:val="20"/>
          <w:szCs w:val="20"/>
        </w:rPr>
        <w:tab/>
        <w:t xml:space="preserve">This Agreement may not be assigned by the </w:t>
      </w:r>
      <w:r w:rsidRPr="00255313">
        <w:rPr>
          <w:rFonts w:cs="Arial"/>
          <w:b/>
          <w:sz w:val="20"/>
          <w:szCs w:val="20"/>
        </w:rPr>
        <w:t>CONTRACTOR</w:t>
      </w:r>
      <w:r w:rsidRPr="00255313">
        <w:rPr>
          <w:rFonts w:cs="Arial"/>
          <w:sz w:val="20"/>
          <w:szCs w:val="20"/>
        </w:rPr>
        <w:t xml:space="preserve"> without obtaining the prior written consent of the </w:t>
      </w:r>
      <w:r w:rsidRPr="00255313">
        <w:rPr>
          <w:rFonts w:cs="Arial"/>
          <w:b/>
          <w:sz w:val="20"/>
          <w:szCs w:val="20"/>
        </w:rPr>
        <w:t>COMPANY</w:t>
      </w:r>
      <w:r w:rsidRPr="00255313">
        <w:rPr>
          <w:rFonts w:cs="Arial"/>
          <w:sz w:val="20"/>
          <w:szCs w:val="20"/>
        </w:rPr>
        <w:t xml:space="preserve">, which consent may be withheld by the </w:t>
      </w:r>
      <w:r w:rsidRPr="00255313">
        <w:rPr>
          <w:rFonts w:cs="Arial"/>
          <w:b/>
          <w:sz w:val="20"/>
          <w:szCs w:val="20"/>
        </w:rPr>
        <w:t>COMPANY</w:t>
      </w:r>
      <w:r w:rsidRPr="00255313">
        <w:rPr>
          <w:rFonts w:cs="Arial"/>
          <w:sz w:val="20"/>
          <w:szCs w:val="20"/>
        </w:rPr>
        <w:t xml:space="preserve"> in its sole and unfettered discretion.</w:t>
      </w:r>
    </w:p>
    <w:p w14:paraId="3235BECD" w14:textId="77777777" w:rsidR="00AD59CA" w:rsidRPr="00255313" w:rsidRDefault="00AD59CA" w:rsidP="00A02747">
      <w:pPr>
        <w:spacing w:before="200"/>
        <w:ind w:left="1440" w:hanging="720"/>
        <w:jc w:val="both"/>
        <w:rPr>
          <w:rFonts w:cs="Arial"/>
          <w:sz w:val="20"/>
          <w:szCs w:val="20"/>
        </w:rPr>
      </w:pPr>
      <w:r w:rsidRPr="00255313">
        <w:rPr>
          <w:rFonts w:cs="Arial"/>
          <w:sz w:val="20"/>
          <w:szCs w:val="20"/>
        </w:rPr>
        <w:t>7.1</w:t>
      </w:r>
      <w:r w:rsidR="00F55E0B" w:rsidRPr="00255313">
        <w:rPr>
          <w:rFonts w:cs="Arial"/>
          <w:sz w:val="20"/>
          <w:szCs w:val="20"/>
        </w:rPr>
        <w:t>6</w:t>
      </w:r>
      <w:r w:rsidRPr="00255313">
        <w:rPr>
          <w:rFonts w:cs="Arial"/>
          <w:sz w:val="20"/>
          <w:szCs w:val="20"/>
        </w:rPr>
        <w:tab/>
      </w:r>
      <w:r w:rsidR="008E596D" w:rsidRPr="00255313">
        <w:rPr>
          <w:rFonts w:cs="Arial"/>
          <w:sz w:val="20"/>
          <w:szCs w:val="20"/>
        </w:rPr>
        <w:t>Each paragraph</w:t>
      </w:r>
      <w:r w:rsidR="006D57A3" w:rsidRPr="00255313">
        <w:rPr>
          <w:rFonts w:cs="Arial"/>
          <w:sz w:val="20"/>
          <w:szCs w:val="20"/>
        </w:rPr>
        <w:t xml:space="preserve"> of this Agreement is distinct and severable.  </w:t>
      </w:r>
      <w:r w:rsidR="008E596D" w:rsidRPr="00255313">
        <w:rPr>
          <w:rFonts w:cs="Arial"/>
          <w:sz w:val="20"/>
          <w:szCs w:val="20"/>
        </w:rPr>
        <w:t>If any paragraph</w:t>
      </w:r>
      <w:r w:rsidR="006D57A3" w:rsidRPr="00255313">
        <w:rPr>
          <w:rFonts w:cs="Arial"/>
          <w:sz w:val="20"/>
          <w:szCs w:val="20"/>
        </w:rPr>
        <w:t xml:space="preserve"> of this Agreement</w:t>
      </w:r>
      <w:r w:rsidR="008E596D" w:rsidRPr="00255313">
        <w:rPr>
          <w:rFonts w:cs="Arial"/>
          <w:sz w:val="20"/>
          <w:szCs w:val="20"/>
        </w:rPr>
        <w:t>, in whole or in part,</w:t>
      </w:r>
      <w:r w:rsidR="006D57A3" w:rsidRPr="00255313">
        <w:rPr>
          <w:rFonts w:cs="Arial"/>
          <w:sz w:val="20"/>
          <w:szCs w:val="20"/>
        </w:rPr>
        <w:t xml:space="preserve"> is or becomes illegal, invalid, void, voidable or unenforceable in any jurisdiction by any court of competent jurisdiction, the illegality, invalidity or unenforceability</w:t>
      </w:r>
      <w:r w:rsidR="008E596D" w:rsidRPr="00255313">
        <w:rPr>
          <w:rFonts w:cs="Arial"/>
          <w:sz w:val="20"/>
          <w:szCs w:val="20"/>
        </w:rPr>
        <w:t xml:space="preserve"> of that paragraph, in whole or in part,</w:t>
      </w:r>
      <w:r w:rsidR="0051234B" w:rsidRPr="00255313">
        <w:rPr>
          <w:rFonts w:cs="Arial"/>
          <w:sz w:val="20"/>
          <w:szCs w:val="20"/>
        </w:rPr>
        <w:t xml:space="preserve"> will not affect the legality, validity or enforceability </w:t>
      </w:r>
      <w:r w:rsidR="008E596D" w:rsidRPr="00255313">
        <w:rPr>
          <w:rFonts w:cs="Arial"/>
          <w:sz w:val="20"/>
          <w:szCs w:val="20"/>
        </w:rPr>
        <w:t>of the remaining paragraph</w:t>
      </w:r>
      <w:r w:rsidR="0051234B" w:rsidRPr="00255313">
        <w:rPr>
          <w:rFonts w:cs="Arial"/>
          <w:sz w:val="20"/>
          <w:szCs w:val="20"/>
        </w:rPr>
        <w:t>s of this Agreement, in whole or in part, or the legality, validity or enforceability of that</w:t>
      </w:r>
      <w:r w:rsidR="008E596D" w:rsidRPr="00255313">
        <w:rPr>
          <w:rFonts w:cs="Arial"/>
          <w:sz w:val="20"/>
          <w:szCs w:val="20"/>
        </w:rPr>
        <w:t xml:space="preserve"> paragraph</w:t>
      </w:r>
      <w:r w:rsidR="00D648C4" w:rsidRPr="00255313">
        <w:rPr>
          <w:rFonts w:cs="Arial"/>
          <w:sz w:val="20"/>
          <w:szCs w:val="20"/>
        </w:rPr>
        <w:t>, in whole or in part,</w:t>
      </w:r>
      <w:r w:rsidR="0051234B" w:rsidRPr="00255313">
        <w:rPr>
          <w:rFonts w:cs="Arial"/>
          <w:sz w:val="20"/>
          <w:szCs w:val="20"/>
        </w:rPr>
        <w:t xml:space="preserve"> in any other jurisdiction. </w:t>
      </w:r>
    </w:p>
    <w:p w14:paraId="52E5965D" w14:textId="77777777" w:rsidR="00103162" w:rsidRPr="00255313" w:rsidRDefault="00C23DB6" w:rsidP="00A02747">
      <w:pPr>
        <w:spacing w:before="200"/>
        <w:ind w:left="1440" w:hanging="720"/>
        <w:jc w:val="both"/>
        <w:rPr>
          <w:rFonts w:cs="Arial"/>
          <w:sz w:val="20"/>
          <w:szCs w:val="20"/>
        </w:rPr>
      </w:pPr>
      <w:r w:rsidRPr="00255313">
        <w:rPr>
          <w:rFonts w:cs="Arial"/>
          <w:sz w:val="20"/>
          <w:szCs w:val="20"/>
        </w:rPr>
        <w:t>7.1</w:t>
      </w:r>
      <w:r w:rsidR="00F55E0B" w:rsidRPr="00255313">
        <w:rPr>
          <w:rFonts w:cs="Arial"/>
          <w:sz w:val="20"/>
          <w:szCs w:val="20"/>
        </w:rPr>
        <w:t>7</w:t>
      </w:r>
      <w:r w:rsidR="006E2FC3" w:rsidRPr="00255313">
        <w:rPr>
          <w:rFonts w:cs="Arial"/>
          <w:sz w:val="20"/>
          <w:szCs w:val="20"/>
        </w:rPr>
        <w:tab/>
        <w:t>This A</w:t>
      </w:r>
      <w:r w:rsidR="00103162" w:rsidRPr="00255313">
        <w:rPr>
          <w:rFonts w:cs="Arial"/>
          <w:sz w:val="20"/>
          <w:szCs w:val="20"/>
        </w:rPr>
        <w:t xml:space="preserve">greement may be executed </w:t>
      </w:r>
      <w:r w:rsidR="00BE3DDB" w:rsidRPr="00255313">
        <w:rPr>
          <w:rFonts w:cs="Arial"/>
          <w:sz w:val="20"/>
          <w:szCs w:val="20"/>
        </w:rPr>
        <w:t xml:space="preserve">and delivered by the parties </w:t>
      </w:r>
      <w:r w:rsidR="00103162" w:rsidRPr="00255313">
        <w:rPr>
          <w:rFonts w:cs="Arial"/>
          <w:sz w:val="20"/>
          <w:szCs w:val="20"/>
        </w:rPr>
        <w:t xml:space="preserve">in one or more counterparts, each of which </w:t>
      </w:r>
      <w:r w:rsidR="006E2FC3" w:rsidRPr="00255313">
        <w:rPr>
          <w:rFonts w:cs="Arial"/>
          <w:sz w:val="20"/>
          <w:szCs w:val="20"/>
        </w:rPr>
        <w:t>when delivered in original form or by telecopy or other electronic means</w:t>
      </w:r>
      <w:r w:rsidR="00AD59CA" w:rsidRPr="00255313">
        <w:rPr>
          <w:rFonts w:cs="Arial"/>
          <w:sz w:val="20"/>
          <w:szCs w:val="20"/>
        </w:rPr>
        <w:t>,</w:t>
      </w:r>
      <w:r w:rsidR="006E2FC3" w:rsidRPr="00255313">
        <w:rPr>
          <w:rFonts w:cs="Arial"/>
          <w:sz w:val="20"/>
          <w:szCs w:val="20"/>
        </w:rPr>
        <w:t xml:space="preserve"> shall be deemed to be an original and all of which when taken together shall constitute one </w:t>
      </w:r>
      <w:r w:rsidR="00AD59CA" w:rsidRPr="00255313">
        <w:rPr>
          <w:rFonts w:cs="Arial"/>
          <w:sz w:val="20"/>
          <w:szCs w:val="20"/>
        </w:rPr>
        <w:t xml:space="preserve">and the same </w:t>
      </w:r>
      <w:r w:rsidR="006E2FC3" w:rsidRPr="00255313">
        <w:rPr>
          <w:rFonts w:cs="Arial"/>
          <w:sz w:val="20"/>
          <w:szCs w:val="20"/>
        </w:rPr>
        <w:t xml:space="preserve">agreement. </w:t>
      </w:r>
    </w:p>
    <w:p w14:paraId="4CC64A19" w14:textId="77777777" w:rsidR="00202933" w:rsidRPr="00255313" w:rsidRDefault="00765512" w:rsidP="00A40E60">
      <w:pPr>
        <w:keepNext/>
        <w:spacing w:before="200"/>
        <w:jc w:val="both"/>
        <w:rPr>
          <w:rFonts w:cs="Arial"/>
          <w:sz w:val="20"/>
          <w:szCs w:val="20"/>
        </w:rPr>
      </w:pPr>
      <w:r>
        <w:rPr>
          <w:rFonts w:cs="Arial"/>
          <w:sz w:val="20"/>
          <w:szCs w:val="20"/>
        </w:rPr>
        <w:lastRenderedPageBreak/>
        <w:t>T</w:t>
      </w:r>
      <w:r w:rsidR="00AD59CA" w:rsidRPr="00255313">
        <w:rPr>
          <w:rFonts w:cs="Arial"/>
          <w:sz w:val="20"/>
          <w:szCs w:val="20"/>
        </w:rPr>
        <w:t>he parties</w:t>
      </w:r>
      <w:r w:rsidR="00202933" w:rsidRPr="00255313">
        <w:rPr>
          <w:rFonts w:cs="Arial"/>
          <w:sz w:val="20"/>
          <w:szCs w:val="20"/>
        </w:rPr>
        <w:t xml:space="preserve"> have duly executed this </w:t>
      </w:r>
      <w:r w:rsidR="007C0491" w:rsidRPr="00255313">
        <w:rPr>
          <w:rFonts w:cs="Arial"/>
          <w:sz w:val="20"/>
          <w:szCs w:val="20"/>
        </w:rPr>
        <w:t>Agreement</w:t>
      </w:r>
      <w:r w:rsidR="00202933" w:rsidRPr="00255313">
        <w:rPr>
          <w:rFonts w:cs="Arial"/>
          <w:sz w:val="20"/>
          <w:szCs w:val="20"/>
        </w:rPr>
        <w:t xml:space="preserve"> as of the date first written above.</w:t>
      </w:r>
    </w:p>
    <w:p w14:paraId="6E157287" w14:textId="1E4CD6BC" w:rsidR="00B30FD5" w:rsidRPr="00255313" w:rsidRDefault="003351E7" w:rsidP="00D32080">
      <w:pPr>
        <w:spacing w:before="200" w:after="200"/>
        <w:jc w:val="both"/>
        <w:rPr>
          <w:rFonts w:cs="Arial"/>
          <w:b/>
          <w:sz w:val="20"/>
          <w:szCs w:val="20"/>
        </w:rPr>
      </w:pPr>
      <w:r>
        <w:rPr>
          <w:rFonts w:cs="Arial"/>
          <w:b/>
          <w:sz w:val="20"/>
          <w:szCs w:val="20"/>
          <w:lang w:val="en-GB"/>
        </w:rPr>
        <w:t xml:space="preserve">CLOUGH </w:t>
      </w:r>
      <w:r w:rsidR="002C0EBA" w:rsidRPr="00255313">
        <w:rPr>
          <w:rFonts w:cs="Arial"/>
          <w:b/>
          <w:sz w:val="20"/>
          <w:szCs w:val="20"/>
          <w:lang w:val="en-GB"/>
        </w:rPr>
        <w:t xml:space="preserve">ENERCORE </w:t>
      </w:r>
      <w:r>
        <w:rPr>
          <w:rFonts w:cs="Arial"/>
          <w:b/>
          <w:sz w:val="20"/>
          <w:szCs w:val="20"/>
          <w:lang w:val="en-GB"/>
        </w:rPr>
        <w:t>LIMITED</w:t>
      </w:r>
      <w:r w:rsidR="00695303" w:rsidRPr="00255313">
        <w:rPr>
          <w:rFonts w:cs="Arial"/>
          <w:b/>
          <w:sz w:val="20"/>
          <w:szCs w:val="20"/>
          <w:lang w:val="en-GB"/>
        </w:rPr>
        <w:tab/>
      </w:r>
      <w:r w:rsidR="00695303" w:rsidRPr="00255313">
        <w:rPr>
          <w:rFonts w:cs="Arial"/>
          <w:b/>
          <w:sz w:val="20"/>
          <w:szCs w:val="20"/>
          <w:lang w:val="en-GB"/>
        </w:rPr>
        <w:tab/>
      </w:r>
      <w:r w:rsidR="00695303" w:rsidRPr="00255313">
        <w:rPr>
          <w:rFonts w:cs="Arial"/>
          <w:b/>
          <w:sz w:val="20"/>
          <w:szCs w:val="20"/>
          <w:lang w:val="en-GB"/>
        </w:rPr>
        <w:tab/>
      </w:r>
      <w:r w:rsidR="00397065">
        <w:rPr>
          <w:rFonts w:cs="Arial"/>
          <w:b/>
          <w:sz w:val="20"/>
          <w:szCs w:val="20"/>
          <w:lang w:val="en-GB"/>
        </w:rPr>
        <w:fldChar w:fldCharType="begin"/>
      </w:r>
      <w:r w:rsidR="00397065">
        <w:rPr>
          <w:rFonts w:cs="Arial"/>
          <w:b/>
          <w:sz w:val="20"/>
          <w:szCs w:val="20"/>
          <w:lang w:val="en-GB"/>
        </w:rPr>
        <w:instrText xml:space="preserve"> MERGEFIELD CompanyName \*Upper</w:instrText>
      </w:r>
      <w:r w:rsidR="00397065">
        <w:rPr>
          <w:rFonts w:cs="Arial"/>
          <w:b/>
          <w:sz w:val="20"/>
          <w:szCs w:val="20"/>
          <w:lang w:val="en-GB"/>
        </w:rPr>
        <w:fldChar w:fldCharType="separate"/>
      </w:r>
      <w:r w:rsidR="00333B85" w:rsidRPr="00474D28">
        <w:rPr>
          <w:rFonts w:cs="Arial"/>
          <w:b/>
          <w:noProof/>
          <w:sz w:val="20"/>
          <w:szCs w:val="20"/>
          <w:lang w:val="en-GB"/>
        </w:rPr>
        <w:t>12264633 CANADA INC.</w:t>
      </w:r>
      <w:r w:rsidR="00397065">
        <w:rPr>
          <w:rFonts w:cs="Arial"/>
          <w:b/>
          <w:sz w:val="20"/>
          <w:szCs w:val="20"/>
          <w:lang w:val="en-GB"/>
        </w:rPr>
        <w:fldChar w:fldCharType="end"/>
      </w:r>
    </w:p>
    <w:p w14:paraId="47D78FE4" w14:textId="77777777" w:rsidR="00B30FD5" w:rsidRDefault="00AC4FE3" w:rsidP="006C5BB3">
      <w:pPr>
        <w:jc w:val="both"/>
        <w:rPr>
          <w:rFonts w:cs="Arial"/>
          <w:sz w:val="20"/>
          <w:szCs w:val="20"/>
          <w:lang w:val="en-GB"/>
        </w:rPr>
      </w:pPr>
      <w:r>
        <w:rPr>
          <w:noProof/>
          <w:lang w:val="en-CA" w:eastAsia="en-CA"/>
        </w:rPr>
        <w:drawing>
          <wp:anchor distT="0" distB="0" distL="114300" distR="114300" simplePos="0" relativeHeight="251660288" behindDoc="1" locked="0" layoutInCell="1" allowOverlap="1" wp14:anchorId="64C05A8B" wp14:editId="425E7457">
            <wp:simplePos x="0" y="0"/>
            <wp:positionH relativeFrom="column">
              <wp:posOffset>76200</wp:posOffset>
            </wp:positionH>
            <wp:positionV relativeFrom="paragraph">
              <wp:posOffset>83820</wp:posOffset>
            </wp:positionV>
            <wp:extent cx="870585" cy="449580"/>
            <wp:effectExtent l="0" t="0" r="571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4132" t="45711" r="62577" b="48117"/>
                    <a:stretch/>
                  </pic:blipFill>
                  <pic:spPr bwMode="auto">
                    <a:xfrm>
                      <a:off x="0" y="0"/>
                      <a:ext cx="870585" cy="44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7F891" w14:textId="77777777" w:rsidR="0022469E" w:rsidRPr="00255313" w:rsidRDefault="0022469E" w:rsidP="006C5BB3">
      <w:pPr>
        <w:jc w:val="both"/>
        <w:rPr>
          <w:rFonts w:cs="Arial"/>
          <w:sz w:val="20"/>
          <w:szCs w:val="20"/>
          <w:lang w:val="en-GB"/>
        </w:rPr>
      </w:pPr>
    </w:p>
    <w:p w14:paraId="33C7AB3E" w14:textId="77777777" w:rsidR="00064C87" w:rsidRPr="00255313" w:rsidRDefault="00A40E60" w:rsidP="00A40E60">
      <w:pPr>
        <w:tabs>
          <w:tab w:val="left" w:pos="5103"/>
        </w:tabs>
        <w:jc w:val="both"/>
        <w:rPr>
          <w:rFonts w:cs="Arial"/>
          <w:sz w:val="20"/>
          <w:szCs w:val="20"/>
          <w:lang w:val="en-GB"/>
        </w:rPr>
      </w:pPr>
      <w:r>
        <w:rPr>
          <w:rFonts w:cs="Arial"/>
          <w:sz w:val="20"/>
          <w:szCs w:val="20"/>
          <w:lang w:val="en-GB"/>
        </w:rPr>
        <w:t>_____________________________</w:t>
      </w:r>
      <w:r w:rsidR="00265A14" w:rsidRPr="00255313">
        <w:rPr>
          <w:rFonts w:cs="Arial"/>
          <w:sz w:val="20"/>
          <w:szCs w:val="20"/>
          <w:lang w:val="en-GB"/>
        </w:rPr>
        <w:tab/>
      </w:r>
    </w:p>
    <w:p w14:paraId="0E0137D4" w14:textId="6F1F50AB" w:rsidR="00A40E60" w:rsidRDefault="008240A5" w:rsidP="00A40E60">
      <w:pPr>
        <w:tabs>
          <w:tab w:val="left" w:pos="5103"/>
        </w:tabs>
        <w:rPr>
          <w:rFonts w:cs="Arial"/>
          <w:sz w:val="20"/>
          <w:szCs w:val="20"/>
          <w:lang w:val="en-GB"/>
        </w:rPr>
      </w:pPr>
      <w:r>
        <w:rPr>
          <w:rFonts w:cs="Arial"/>
          <w:sz w:val="20"/>
          <w:szCs w:val="20"/>
          <w:lang w:val="en-GB"/>
        </w:rPr>
        <w:t>Mona DeRose</w:t>
      </w:r>
      <w:r w:rsidR="00A40E60">
        <w:rPr>
          <w:rFonts w:cs="Arial"/>
          <w:sz w:val="20"/>
          <w:szCs w:val="20"/>
          <w:lang w:val="en-GB"/>
        </w:rPr>
        <w:tab/>
      </w:r>
      <w:r w:rsidR="00397065">
        <w:rPr>
          <w:rFonts w:cs="Arial"/>
          <w:sz w:val="20"/>
          <w:szCs w:val="20"/>
          <w:lang w:val="en-GB"/>
        </w:rPr>
        <w:fldChar w:fldCharType="begin"/>
      </w:r>
      <w:r w:rsidR="00397065">
        <w:rPr>
          <w:rFonts w:cs="Arial"/>
          <w:sz w:val="20"/>
          <w:szCs w:val="20"/>
          <w:lang w:val="en-GB"/>
        </w:rPr>
        <w:instrText xml:space="preserve"> MERGEFIELD FullName </w:instrText>
      </w:r>
      <w:r w:rsidR="00397065">
        <w:rPr>
          <w:rFonts w:cs="Arial"/>
          <w:sz w:val="20"/>
          <w:szCs w:val="20"/>
          <w:lang w:val="en-GB"/>
        </w:rPr>
        <w:fldChar w:fldCharType="separate"/>
      </w:r>
      <w:r w:rsidR="00333B85" w:rsidRPr="00474D28">
        <w:rPr>
          <w:rFonts w:cs="Arial"/>
          <w:noProof/>
          <w:sz w:val="20"/>
          <w:szCs w:val="20"/>
          <w:lang w:val="en-GB"/>
        </w:rPr>
        <w:t>Kareem El Naggar</w:t>
      </w:r>
      <w:r w:rsidR="00397065">
        <w:rPr>
          <w:rFonts w:cs="Arial"/>
          <w:sz w:val="20"/>
          <w:szCs w:val="20"/>
          <w:lang w:val="en-GB"/>
        </w:rPr>
        <w:fldChar w:fldCharType="end"/>
      </w:r>
    </w:p>
    <w:p w14:paraId="5FC76C5F" w14:textId="77777777" w:rsidR="009A1C22" w:rsidRPr="00255313" w:rsidRDefault="008240A5" w:rsidP="00A40E60">
      <w:pPr>
        <w:tabs>
          <w:tab w:val="left" w:pos="5103"/>
        </w:tabs>
        <w:rPr>
          <w:rFonts w:cs="Arial"/>
          <w:sz w:val="20"/>
          <w:szCs w:val="20"/>
          <w:lang w:val="en-GB"/>
        </w:rPr>
      </w:pPr>
      <w:r>
        <w:rPr>
          <w:rFonts w:cs="Arial"/>
          <w:sz w:val="20"/>
          <w:szCs w:val="20"/>
          <w:lang w:val="en-GB"/>
        </w:rPr>
        <w:t>Manager, Human Resources</w:t>
      </w:r>
      <w:r w:rsidR="00695303" w:rsidRPr="00255313">
        <w:rPr>
          <w:rFonts w:cs="Arial"/>
          <w:sz w:val="20"/>
          <w:szCs w:val="20"/>
          <w:lang w:val="en-GB"/>
        </w:rPr>
        <w:tab/>
      </w:r>
      <w:r w:rsidR="009A6BBC" w:rsidRPr="00255313">
        <w:rPr>
          <w:rFonts w:cs="Arial"/>
          <w:sz w:val="20"/>
          <w:szCs w:val="20"/>
          <w:lang w:val="en-GB"/>
        </w:rPr>
        <w:t>Contractor Representative</w:t>
      </w:r>
    </w:p>
    <w:p w14:paraId="009566BC" w14:textId="77777777" w:rsidR="006B183A" w:rsidRPr="00255313" w:rsidRDefault="006B183A" w:rsidP="006B183A">
      <w:pPr>
        <w:pageBreakBefore/>
        <w:jc w:val="center"/>
        <w:rPr>
          <w:rFonts w:cs="Arial"/>
          <w:b/>
          <w:bCs/>
          <w:color w:val="000000"/>
          <w:sz w:val="20"/>
          <w:szCs w:val="20"/>
          <w:lang w:val="en-CA"/>
        </w:rPr>
      </w:pPr>
      <w:r w:rsidRPr="00255313">
        <w:rPr>
          <w:rFonts w:cs="Arial"/>
          <w:b/>
          <w:bCs/>
          <w:color w:val="000000"/>
          <w:sz w:val="20"/>
          <w:szCs w:val="20"/>
          <w:lang w:val="en-CA"/>
        </w:rPr>
        <w:lastRenderedPageBreak/>
        <w:t>SCHEDULE “</w:t>
      </w:r>
      <w:r>
        <w:rPr>
          <w:rFonts w:cs="Arial"/>
          <w:b/>
          <w:bCs/>
          <w:color w:val="000000"/>
          <w:sz w:val="20"/>
          <w:szCs w:val="20"/>
          <w:lang w:val="en-CA"/>
        </w:rPr>
        <w:t>B</w:t>
      </w:r>
      <w:r w:rsidRPr="00255313">
        <w:rPr>
          <w:rFonts w:cs="Arial"/>
          <w:b/>
          <w:bCs/>
          <w:color w:val="000000"/>
          <w:sz w:val="20"/>
          <w:szCs w:val="20"/>
          <w:lang w:val="en-CA"/>
        </w:rPr>
        <w:t xml:space="preserve">” </w:t>
      </w:r>
    </w:p>
    <w:p w14:paraId="7E92F530" w14:textId="77777777" w:rsidR="006B183A" w:rsidRPr="00255313" w:rsidRDefault="006B183A" w:rsidP="006B183A">
      <w:pPr>
        <w:autoSpaceDE w:val="0"/>
        <w:autoSpaceDN w:val="0"/>
        <w:adjustRightInd w:val="0"/>
        <w:jc w:val="center"/>
        <w:rPr>
          <w:rFonts w:cs="Arial"/>
          <w:b/>
          <w:bCs/>
          <w:color w:val="000000"/>
          <w:sz w:val="20"/>
          <w:szCs w:val="20"/>
          <w:lang w:val="en-CA"/>
        </w:rPr>
      </w:pPr>
      <w:r w:rsidRPr="00255313">
        <w:rPr>
          <w:rFonts w:cs="Arial"/>
          <w:b/>
          <w:bCs/>
          <w:color w:val="000000"/>
          <w:sz w:val="20"/>
          <w:szCs w:val="20"/>
          <w:lang w:val="en-CA"/>
        </w:rPr>
        <w:t>CONFIDE</w:t>
      </w:r>
      <w:r>
        <w:rPr>
          <w:rFonts w:cs="Arial"/>
          <w:b/>
          <w:bCs/>
          <w:color w:val="000000"/>
          <w:sz w:val="20"/>
          <w:szCs w:val="20"/>
          <w:lang w:val="en-CA"/>
        </w:rPr>
        <w:t>NTIALITY, CONFLICT OF INTEREST</w:t>
      </w:r>
    </w:p>
    <w:p w14:paraId="66D529CC" w14:textId="77777777" w:rsidR="006B183A" w:rsidRPr="00255313" w:rsidRDefault="006B183A" w:rsidP="006B183A">
      <w:pPr>
        <w:autoSpaceDE w:val="0"/>
        <w:autoSpaceDN w:val="0"/>
        <w:adjustRightInd w:val="0"/>
        <w:jc w:val="center"/>
        <w:rPr>
          <w:rFonts w:cs="Arial"/>
          <w:b/>
          <w:bCs/>
          <w:color w:val="000000"/>
          <w:sz w:val="20"/>
          <w:szCs w:val="20"/>
          <w:lang w:val="en-CA"/>
        </w:rPr>
      </w:pPr>
      <w:r w:rsidRPr="00255313">
        <w:rPr>
          <w:rFonts w:cs="Arial"/>
          <w:b/>
          <w:bCs/>
          <w:color w:val="000000"/>
          <w:sz w:val="20"/>
          <w:szCs w:val="20"/>
          <w:lang w:val="en-CA"/>
        </w:rPr>
        <w:t>AND OWNERSHIP OF INFORMATION AGREEMENT</w:t>
      </w:r>
    </w:p>
    <w:p w14:paraId="1AB16A20" w14:textId="65739D9C" w:rsidR="00397065" w:rsidRPr="00380301" w:rsidRDefault="00397065" w:rsidP="00397065">
      <w:pPr>
        <w:spacing w:before="200"/>
        <w:rPr>
          <w:rFonts w:cs="Arial"/>
          <w:b/>
          <w:sz w:val="20"/>
          <w:szCs w:val="20"/>
        </w:rPr>
      </w:pPr>
      <w:r w:rsidRPr="00380301">
        <w:rPr>
          <w:rFonts w:cs="Arial"/>
          <w:b/>
          <w:sz w:val="20"/>
          <w:szCs w:val="20"/>
        </w:rPr>
        <w:t xml:space="preserve">THIS AGREEMENT IS MADE AS OF </w:t>
      </w:r>
      <w:r>
        <w:rPr>
          <w:rFonts w:cs="Arial"/>
          <w:b/>
          <w:sz w:val="20"/>
          <w:szCs w:val="20"/>
        </w:rPr>
        <w:fldChar w:fldCharType="begin"/>
      </w:r>
      <w:r>
        <w:rPr>
          <w:rFonts w:cs="Arial"/>
          <w:b/>
          <w:sz w:val="20"/>
          <w:szCs w:val="20"/>
        </w:rPr>
        <w:instrText xml:space="preserve"> DATE  \@ "MMMM d, yyyy"  \* MERGEFORMAT \*Upper</w:instrText>
      </w:r>
      <w:r>
        <w:rPr>
          <w:rFonts w:cs="Arial"/>
          <w:b/>
          <w:sz w:val="20"/>
          <w:szCs w:val="20"/>
        </w:rPr>
        <w:fldChar w:fldCharType="separate"/>
      </w:r>
      <w:r w:rsidR="002D5665">
        <w:rPr>
          <w:rFonts w:cs="Arial"/>
          <w:b/>
          <w:noProof/>
          <w:sz w:val="20"/>
          <w:szCs w:val="20"/>
        </w:rPr>
        <w:t>APRIL 12, 2021</w:t>
      </w:r>
      <w:r>
        <w:rPr>
          <w:rFonts w:cs="Arial"/>
          <w:b/>
          <w:sz w:val="20"/>
          <w:szCs w:val="20"/>
        </w:rPr>
        <w:fldChar w:fldCharType="end"/>
      </w:r>
    </w:p>
    <w:p w14:paraId="2341207F" w14:textId="77777777" w:rsidR="006B183A" w:rsidRPr="00255313" w:rsidRDefault="006B183A" w:rsidP="006B183A">
      <w:pPr>
        <w:autoSpaceDE w:val="0"/>
        <w:autoSpaceDN w:val="0"/>
        <w:adjustRightInd w:val="0"/>
        <w:spacing w:before="400"/>
        <w:rPr>
          <w:rFonts w:cs="Arial"/>
          <w:b/>
          <w:bCs/>
          <w:color w:val="000000"/>
          <w:sz w:val="20"/>
          <w:szCs w:val="20"/>
          <w:lang w:val="en-CA"/>
        </w:rPr>
      </w:pPr>
      <w:r w:rsidRPr="00255313">
        <w:rPr>
          <w:rFonts w:cs="Arial"/>
          <w:b/>
          <w:bCs/>
          <w:color w:val="000000"/>
          <w:sz w:val="20"/>
          <w:szCs w:val="20"/>
          <w:lang w:val="en-CA"/>
        </w:rPr>
        <w:t>BETWEEN:</w:t>
      </w:r>
    </w:p>
    <w:p w14:paraId="14887DEF" w14:textId="77777777" w:rsidR="006B183A" w:rsidRPr="00255313" w:rsidRDefault="006B183A" w:rsidP="006B183A">
      <w:pPr>
        <w:autoSpaceDE w:val="0"/>
        <w:autoSpaceDN w:val="0"/>
        <w:adjustRightInd w:val="0"/>
        <w:spacing w:before="200"/>
        <w:jc w:val="center"/>
        <w:rPr>
          <w:rFonts w:cs="Arial"/>
          <w:color w:val="000000"/>
          <w:sz w:val="20"/>
          <w:szCs w:val="20"/>
          <w:lang w:val="en-CA"/>
        </w:rPr>
      </w:pPr>
      <w:r>
        <w:rPr>
          <w:rFonts w:cs="Arial"/>
          <w:b/>
          <w:bCs/>
          <w:color w:val="000000"/>
          <w:sz w:val="20"/>
          <w:szCs w:val="20"/>
          <w:lang w:val="en-CA"/>
        </w:rPr>
        <w:t xml:space="preserve">CLOUGH </w:t>
      </w:r>
      <w:r w:rsidRPr="00255313">
        <w:rPr>
          <w:rFonts w:cs="Arial"/>
          <w:b/>
          <w:bCs/>
          <w:color w:val="000000"/>
          <w:sz w:val="20"/>
          <w:szCs w:val="20"/>
          <w:lang w:val="en-CA"/>
        </w:rPr>
        <w:t xml:space="preserve">ENERCORE </w:t>
      </w:r>
      <w:r>
        <w:rPr>
          <w:rFonts w:cs="Arial"/>
          <w:b/>
          <w:bCs/>
          <w:color w:val="000000"/>
          <w:sz w:val="20"/>
          <w:szCs w:val="20"/>
          <w:lang w:val="en-CA"/>
        </w:rPr>
        <w:t>LIMITED</w:t>
      </w:r>
      <w:r w:rsidRPr="00255313">
        <w:rPr>
          <w:rFonts w:cs="Arial"/>
          <w:b/>
          <w:bCs/>
          <w:color w:val="000000"/>
          <w:sz w:val="20"/>
          <w:szCs w:val="20"/>
          <w:lang w:val="en-CA"/>
        </w:rPr>
        <w:t xml:space="preserve"> </w:t>
      </w:r>
      <w:r w:rsidRPr="00255313">
        <w:rPr>
          <w:rFonts w:cs="Arial"/>
          <w:color w:val="000000"/>
          <w:sz w:val="20"/>
          <w:szCs w:val="20"/>
          <w:lang w:val="en-CA"/>
        </w:rPr>
        <w:t>(“Company”)</w:t>
      </w:r>
    </w:p>
    <w:p w14:paraId="5353EC7A" w14:textId="77777777" w:rsidR="006B183A" w:rsidRDefault="00397065" w:rsidP="006B183A">
      <w:pPr>
        <w:autoSpaceDE w:val="0"/>
        <w:autoSpaceDN w:val="0"/>
        <w:adjustRightInd w:val="0"/>
        <w:spacing w:before="200"/>
        <w:jc w:val="center"/>
        <w:rPr>
          <w:rFonts w:cs="Arial"/>
          <w:b/>
          <w:bCs/>
          <w:color w:val="000000"/>
          <w:sz w:val="20"/>
          <w:szCs w:val="20"/>
          <w:lang w:val="en-CA"/>
        </w:rPr>
      </w:pPr>
      <w:r>
        <w:rPr>
          <w:rFonts w:cs="Arial"/>
          <w:b/>
          <w:bCs/>
          <w:color w:val="000000"/>
          <w:sz w:val="20"/>
          <w:szCs w:val="20"/>
          <w:lang w:val="en-CA"/>
        </w:rPr>
        <w:t xml:space="preserve">– </w:t>
      </w:r>
      <w:r w:rsidR="006B183A" w:rsidRPr="00255313">
        <w:rPr>
          <w:rFonts w:cs="Arial"/>
          <w:b/>
          <w:bCs/>
          <w:color w:val="000000"/>
          <w:sz w:val="20"/>
          <w:szCs w:val="20"/>
          <w:lang w:val="en-CA"/>
        </w:rPr>
        <w:t xml:space="preserve">and </w:t>
      </w:r>
      <w:r w:rsidR="00CF67E6">
        <w:rPr>
          <w:rFonts w:cs="Arial"/>
          <w:b/>
          <w:bCs/>
          <w:color w:val="000000"/>
          <w:sz w:val="20"/>
          <w:szCs w:val="20"/>
          <w:lang w:val="en-CA"/>
        </w:rPr>
        <w:t>–</w:t>
      </w:r>
    </w:p>
    <w:p w14:paraId="55A3D611" w14:textId="77777777" w:rsidR="00CF67E6" w:rsidRDefault="00CF67E6" w:rsidP="00CF67E6">
      <w:pPr>
        <w:jc w:val="center"/>
        <w:rPr>
          <w:b/>
          <w:sz w:val="20"/>
          <w:szCs w:val="20"/>
        </w:rPr>
      </w:pPr>
    </w:p>
    <w:p w14:paraId="09582A8A" w14:textId="4E74BAD5" w:rsidR="006B183A" w:rsidRPr="00A139DB" w:rsidRDefault="00397065" w:rsidP="00A139DB">
      <w:pPr>
        <w:jc w:val="center"/>
        <w:rPr>
          <w:b/>
          <w:sz w:val="20"/>
          <w:szCs w:val="20"/>
        </w:rPr>
      </w:pPr>
      <w:r w:rsidRPr="00397065">
        <w:rPr>
          <w:rFonts w:cs="Arial"/>
          <w:b/>
          <w:color w:val="000000"/>
          <w:sz w:val="20"/>
          <w:szCs w:val="20"/>
          <w:lang w:val="en-CA"/>
        </w:rPr>
        <w:fldChar w:fldCharType="begin"/>
      </w:r>
      <w:r w:rsidRPr="00397065">
        <w:rPr>
          <w:rFonts w:cs="Arial"/>
          <w:b/>
          <w:color w:val="000000"/>
          <w:sz w:val="20"/>
          <w:szCs w:val="20"/>
          <w:lang w:val="en-CA"/>
        </w:rPr>
        <w:instrText xml:space="preserve"> MERGEFIELD CompanyName </w:instrText>
      </w:r>
      <w:r>
        <w:rPr>
          <w:rFonts w:cs="Arial"/>
          <w:b/>
          <w:color w:val="000000"/>
          <w:sz w:val="20"/>
          <w:szCs w:val="20"/>
          <w:lang w:val="en-CA"/>
        </w:rPr>
        <w:instrText>\*Upper</w:instrText>
      </w:r>
      <w:r w:rsidRPr="00397065">
        <w:rPr>
          <w:rFonts w:cs="Arial"/>
          <w:b/>
          <w:color w:val="000000"/>
          <w:sz w:val="20"/>
          <w:szCs w:val="20"/>
          <w:lang w:val="en-CA"/>
        </w:rPr>
        <w:fldChar w:fldCharType="separate"/>
      </w:r>
      <w:r w:rsidR="00333B85" w:rsidRPr="00474D28">
        <w:rPr>
          <w:rFonts w:cs="Arial"/>
          <w:b/>
          <w:noProof/>
          <w:color w:val="000000"/>
          <w:sz w:val="20"/>
          <w:szCs w:val="20"/>
          <w:lang w:val="en-CA"/>
        </w:rPr>
        <w:t>12264633 CANADA INC.</w:t>
      </w:r>
      <w:r w:rsidRPr="00397065">
        <w:rPr>
          <w:rFonts w:cs="Arial"/>
          <w:b/>
          <w:color w:val="000000"/>
          <w:sz w:val="20"/>
          <w:szCs w:val="20"/>
          <w:lang w:val="en-CA"/>
        </w:rPr>
        <w:fldChar w:fldCharType="end"/>
      </w:r>
      <w:r w:rsidR="008240A5" w:rsidRPr="00397065">
        <w:rPr>
          <w:rFonts w:cs="Arial"/>
          <w:color w:val="000000"/>
          <w:sz w:val="20"/>
          <w:szCs w:val="20"/>
          <w:lang w:val="en-CA"/>
        </w:rPr>
        <w:t xml:space="preserve"> </w:t>
      </w:r>
      <w:r w:rsidR="006B183A" w:rsidRPr="008240A5">
        <w:rPr>
          <w:rFonts w:cs="Arial"/>
          <w:color w:val="000000"/>
          <w:sz w:val="20"/>
          <w:szCs w:val="20"/>
          <w:lang w:val="en-CA"/>
        </w:rPr>
        <w:t>(“Contractor”)</w:t>
      </w:r>
    </w:p>
    <w:p w14:paraId="166493E0" w14:textId="77777777" w:rsidR="006B183A" w:rsidRPr="00255313" w:rsidRDefault="006B183A" w:rsidP="006B183A">
      <w:pPr>
        <w:autoSpaceDE w:val="0"/>
        <w:autoSpaceDN w:val="0"/>
        <w:adjustRightInd w:val="0"/>
        <w:spacing w:before="200"/>
        <w:ind w:firstLine="709"/>
        <w:jc w:val="both"/>
        <w:rPr>
          <w:rFonts w:cs="Arial"/>
          <w:color w:val="000000"/>
          <w:sz w:val="20"/>
          <w:szCs w:val="20"/>
          <w:lang w:val="en-CA"/>
        </w:rPr>
      </w:pPr>
      <w:r w:rsidRPr="00255313">
        <w:rPr>
          <w:rFonts w:cs="Arial"/>
          <w:b/>
          <w:bCs/>
          <w:color w:val="000000"/>
          <w:sz w:val="20"/>
          <w:szCs w:val="20"/>
          <w:lang w:val="en-CA"/>
        </w:rPr>
        <w:t xml:space="preserve">WHEREAS </w:t>
      </w:r>
      <w:r w:rsidRPr="00255313">
        <w:rPr>
          <w:rFonts w:cs="Arial"/>
          <w:color w:val="000000"/>
          <w:sz w:val="20"/>
          <w:szCs w:val="20"/>
          <w:lang w:val="en-CA"/>
        </w:rPr>
        <w:t>the parties hereto agree that it is in their mutual interest to enter into a business relationship;</w:t>
      </w:r>
    </w:p>
    <w:p w14:paraId="2B89C481" w14:textId="77777777" w:rsidR="006B183A" w:rsidRPr="00255313" w:rsidRDefault="006B183A" w:rsidP="006B183A">
      <w:pPr>
        <w:autoSpaceDE w:val="0"/>
        <w:autoSpaceDN w:val="0"/>
        <w:adjustRightInd w:val="0"/>
        <w:spacing w:before="200"/>
        <w:ind w:firstLine="709"/>
        <w:jc w:val="both"/>
        <w:rPr>
          <w:rFonts w:cs="Arial"/>
          <w:color w:val="000000"/>
          <w:sz w:val="20"/>
          <w:szCs w:val="20"/>
          <w:lang w:val="en-CA"/>
        </w:rPr>
      </w:pPr>
      <w:r w:rsidRPr="00255313">
        <w:rPr>
          <w:rFonts w:cs="Arial"/>
          <w:b/>
          <w:color w:val="000000"/>
          <w:sz w:val="20"/>
          <w:szCs w:val="20"/>
          <w:lang w:val="en-CA"/>
        </w:rPr>
        <w:t>AND WHEREAS</w:t>
      </w:r>
      <w:r w:rsidRPr="00255313">
        <w:rPr>
          <w:rFonts w:cs="Arial"/>
          <w:color w:val="000000"/>
          <w:sz w:val="20"/>
          <w:szCs w:val="20"/>
          <w:lang w:val="en-CA"/>
        </w:rPr>
        <w:t xml:space="preserve"> the parties agree that to do so it is necessary and desirable for them to enter into this Confidentiality, Conflict of Interest and Ownership of Information Agreement. </w:t>
      </w:r>
    </w:p>
    <w:p w14:paraId="5F445151" w14:textId="77777777" w:rsidR="006B183A" w:rsidRPr="00255313" w:rsidRDefault="006B183A" w:rsidP="006B183A">
      <w:pPr>
        <w:autoSpaceDE w:val="0"/>
        <w:autoSpaceDN w:val="0"/>
        <w:adjustRightInd w:val="0"/>
        <w:spacing w:before="200"/>
        <w:ind w:firstLine="709"/>
        <w:jc w:val="both"/>
        <w:rPr>
          <w:rFonts w:cs="Arial"/>
          <w:color w:val="000000"/>
          <w:sz w:val="20"/>
          <w:szCs w:val="20"/>
        </w:rPr>
      </w:pPr>
      <w:r w:rsidRPr="00255313">
        <w:rPr>
          <w:rFonts w:cs="Arial"/>
          <w:b/>
          <w:bCs/>
          <w:color w:val="000000"/>
          <w:sz w:val="20"/>
          <w:szCs w:val="20"/>
          <w:lang w:val="en-CA"/>
        </w:rPr>
        <w:t xml:space="preserve">NOW THEREFORE </w:t>
      </w:r>
      <w:r w:rsidRPr="00255313">
        <w:rPr>
          <w:rFonts w:cs="Arial"/>
          <w:color w:val="000000"/>
          <w:sz w:val="20"/>
          <w:szCs w:val="20"/>
          <w:lang w:val="en-CA"/>
        </w:rPr>
        <w:t>in consideration of the mutual covenants and agreements herein contained and for other good and valuable consider</w:t>
      </w:r>
      <w:r w:rsidR="00CF70B8">
        <w:rPr>
          <w:rFonts w:cs="Arial"/>
          <w:color w:val="000000"/>
          <w:sz w:val="20"/>
          <w:szCs w:val="20"/>
          <w:lang w:val="en-CA"/>
        </w:rPr>
        <w:t xml:space="preserve">ation provided to the </w:t>
      </w:r>
      <w:r w:rsidR="00CF70B8" w:rsidRPr="00CF70B8">
        <w:rPr>
          <w:rFonts w:cs="Arial"/>
          <w:b/>
          <w:color w:val="000000"/>
          <w:sz w:val="20"/>
          <w:szCs w:val="20"/>
          <w:lang w:val="en-CA"/>
        </w:rPr>
        <w:t>CONTRACTOR</w:t>
      </w:r>
      <w:r w:rsidRPr="00255313">
        <w:rPr>
          <w:rFonts w:cs="Arial"/>
          <w:color w:val="000000"/>
          <w:sz w:val="20"/>
          <w:szCs w:val="20"/>
          <w:lang w:val="en-CA"/>
        </w:rPr>
        <w:t>, the receipt and sufficiency of which is hereby acknowledged, the parties agree as follows:</w:t>
      </w:r>
    </w:p>
    <w:p w14:paraId="5AF08311" w14:textId="77777777" w:rsidR="006B183A" w:rsidRPr="00255313" w:rsidRDefault="006B183A" w:rsidP="006B183A">
      <w:pPr>
        <w:tabs>
          <w:tab w:val="left" w:pos="720"/>
        </w:tabs>
        <w:autoSpaceDE w:val="0"/>
        <w:autoSpaceDN w:val="0"/>
        <w:adjustRightInd w:val="0"/>
        <w:spacing w:before="200"/>
        <w:ind w:left="720" w:hanging="720"/>
        <w:jc w:val="both"/>
        <w:rPr>
          <w:rFonts w:cs="Arial"/>
          <w:color w:val="000000"/>
          <w:sz w:val="20"/>
          <w:szCs w:val="20"/>
        </w:rPr>
      </w:pPr>
      <w:r w:rsidRPr="00255313">
        <w:rPr>
          <w:rFonts w:cs="Arial"/>
          <w:color w:val="000000"/>
          <w:sz w:val="20"/>
          <w:szCs w:val="20"/>
        </w:rPr>
        <w:t>1.</w:t>
      </w:r>
      <w:r w:rsidRPr="00255313">
        <w:rPr>
          <w:rFonts w:cs="Arial"/>
          <w:color w:val="000000"/>
          <w:sz w:val="20"/>
          <w:szCs w:val="20"/>
        </w:rPr>
        <w:tab/>
      </w:r>
      <w:r w:rsidRPr="00255313">
        <w:rPr>
          <w:rFonts w:cs="Arial"/>
          <w:b/>
          <w:bCs/>
          <w:color w:val="000000"/>
          <w:sz w:val="20"/>
          <w:szCs w:val="20"/>
        </w:rPr>
        <w:t>CONFIDENTIALITY AND OWNERSHIP OF INFORMATION</w:t>
      </w:r>
    </w:p>
    <w:p w14:paraId="57E0F991" w14:textId="77777777" w:rsidR="006B183A" w:rsidRPr="00255313" w:rsidRDefault="006B183A" w:rsidP="006B183A">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00"/>
        <w:ind w:left="709" w:hanging="709"/>
        <w:jc w:val="both"/>
        <w:rPr>
          <w:rFonts w:cs="Arial"/>
          <w:color w:val="000000"/>
          <w:sz w:val="20"/>
          <w:szCs w:val="20"/>
        </w:rPr>
      </w:pPr>
      <w:r w:rsidRPr="00255313">
        <w:rPr>
          <w:rFonts w:cs="Arial"/>
          <w:color w:val="000000"/>
          <w:sz w:val="20"/>
          <w:szCs w:val="20"/>
        </w:rPr>
        <w:t xml:space="preserve">The </w:t>
      </w:r>
      <w:r w:rsidRPr="00255313">
        <w:rPr>
          <w:rFonts w:cs="Arial"/>
          <w:b/>
          <w:sz w:val="20"/>
          <w:szCs w:val="20"/>
        </w:rPr>
        <w:t>CONTRACTOR</w:t>
      </w:r>
      <w:r w:rsidRPr="00255313">
        <w:rPr>
          <w:rFonts w:cs="Arial"/>
          <w:color w:val="000000"/>
          <w:sz w:val="20"/>
          <w:szCs w:val="20"/>
        </w:rPr>
        <w:t xml:space="preserve"> acknowledges it will acquire information which is confidential to the </w:t>
      </w:r>
      <w:r w:rsidRPr="00255313">
        <w:rPr>
          <w:rFonts w:cs="Arial"/>
          <w:b/>
          <w:sz w:val="20"/>
          <w:szCs w:val="20"/>
        </w:rPr>
        <w:t>COMPANY</w:t>
      </w:r>
      <w:r w:rsidRPr="00255313">
        <w:rPr>
          <w:rFonts w:cs="Arial"/>
          <w:color w:val="000000"/>
          <w:sz w:val="20"/>
          <w:szCs w:val="20"/>
        </w:rPr>
        <w:t xml:space="preserve"> and is its exclusive property. This information (the “Confidential Information”) includes but is not limited to the following:</w:t>
      </w:r>
    </w:p>
    <w:p w14:paraId="6CD31A12"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color w:val="000000"/>
          <w:sz w:val="20"/>
          <w:szCs w:val="20"/>
        </w:rPr>
        <w:t xml:space="preserve">Trade secrets including but not limited to </w:t>
      </w:r>
      <w:r w:rsidRPr="00255313">
        <w:rPr>
          <w:rFonts w:cs="Arial"/>
          <w:b/>
          <w:color w:val="000000"/>
          <w:sz w:val="20"/>
          <w:szCs w:val="20"/>
        </w:rPr>
        <w:t>COMPANY</w:t>
      </w:r>
      <w:r w:rsidRPr="00255313">
        <w:rPr>
          <w:rFonts w:cs="Arial"/>
          <w:color w:val="000000"/>
          <w:sz w:val="20"/>
          <w:szCs w:val="20"/>
        </w:rPr>
        <w:t xml:space="preserve"> technology;</w:t>
      </w:r>
    </w:p>
    <w:p w14:paraId="799C220A"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color w:val="000000"/>
          <w:sz w:val="20"/>
          <w:szCs w:val="20"/>
        </w:rPr>
        <w:t>Lists of present and prospective customers and buying habits;</w:t>
      </w:r>
    </w:p>
    <w:p w14:paraId="75D2E36C"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color w:val="000000"/>
          <w:sz w:val="20"/>
          <w:szCs w:val="20"/>
        </w:rPr>
        <w:t>Purchase requirements;</w:t>
      </w:r>
    </w:p>
    <w:p w14:paraId="366BA7F0"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color w:val="000000"/>
          <w:sz w:val="20"/>
          <w:szCs w:val="20"/>
        </w:rPr>
        <w:t>Pricing and sales policies and concepts;</w:t>
      </w:r>
    </w:p>
    <w:p w14:paraId="5B1665D9"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color w:val="000000"/>
          <w:sz w:val="20"/>
          <w:szCs w:val="20"/>
        </w:rPr>
        <w:t>Financial information;</w:t>
      </w:r>
    </w:p>
    <w:p w14:paraId="054E1080"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sz w:val="20"/>
          <w:szCs w:val="20"/>
        </w:rPr>
        <w:t>Business plans, forecasts and market strategies;</w:t>
      </w:r>
    </w:p>
    <w:p w14:paraId="1EDBA9BC"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sz w:val="20"/>
          <w:szCs w:val="20"/>
        </w:rPr>
        <w:t>Discoveries, inventions, research and development, formulas, applications and technology;</w:t>
      </w:r>
    </w:p>
    <w:p w14:paraId="6C0B63B7"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sz w:val="20"/>
          <w:szCs w:val="20"/>
          <w:lang w:val="en-CA"/>
        </w:rPr>
      </w:pPr>
      <w:r w:rsidRPr="00255313">
        <w:rPr>
          <w:rFonts w:cs="Arial"/>
          <w:sz w:val="20"/>
          <w:szCs w:val="20"/>
        </w:rPr>
        <w:t>List of present and prospective trades, contractors, sub-contractors and consultants;</w:t>
      </w:r>
    </w:p>
    <w:p w14:paraId="0BFD5C32"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sz w:val="20"/>
          <w:szCs w:val="20"/>
        </w:rPr>
        <w:t>Knowledge of individual contractor’s skills, experience, expertise and competence;</w:t>
      </w:r>
    </w:p>
    <w:p w14:paraId="11C68F42"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sz w:val="20"/>
          <w:szCs w:val="20"/>
        </w:rPr>
        <w:t>Knowledge of individual customer contact personnel and decision makers, their contact information, needs, habits and preferences.</w:t>
      </w:r>
    </w:p>
    <w:p w14:paraId="09728716" w14:textId="77777777" w:rsidR="006B183A" w:rsidRPr="00255313" w:rsidRDefault="006B183A" w:rsidP="008221EB">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80"/>
        <w:ind w:left="1134" w:hanging="425"/>
        <w:jc w:val="both"/>
        <w:rPr>
          <w:rFonts w:cs="Arial"/>
          <w:color w:val="000000"/>
          <w:sz w:val="20"/>
          <w:szCs w:val="20"/>
        </w:rPr>
      </w:pPr>
      <w:r w:rsidRPr="00255313">
        <w:rPr>
          <w:rFonts w:cs="Arial"/>
          <w:sz w:val="20"/>
          <w:szCs w:val="20"/>
        </w:rPr>
        <w:t xml:space="preserve">Any secret, trade secret, or engineering and technical know-how, process, computer software and related material owned, licensed or marketed by the </w:t>
      </w:r>
      <w:r w:rsidR="00CF70B8" w:rsidRPr="00CF70B8">
        <w:rPr>
          <w:rFonts w:cs="Arial"/>
          <w:b/>
          <w:sz w:val="20"/>
          <w:szCs w:val="20"/>
        </w:rPr>
        <w:t>COMPANY</w:t>
      </w:r>
      <w:r w:rsidRPr="00255313">
        <w:rPr>
          <w:rFonts w:cs="Arial"/>
          <w:sz w:val="20"/>
          <w:szCs w:val="20"/>
        </w:rPr>
        <w:t xml:space="preserve"> or its clients, marketing strategies, customer requirements, customer lists, contractor’s compensation, methods or doing business, financial affairs of the </w:t>
      </w:r>
      <w:r w:rsidR="00CF70B8" w:rsidRPr="00CF70B8">
        <w:rPr>
          <w:rFonts w:cs="Arial"/>
          <w:b/>
          <w:sz w:val="20"/>
          <w:szCs w:val="20"/>
        </w:rPr>
        <w:t>COMPANY</w:t>
      </w:r>
      <w:r w:rsidR="00CF70B8" w:rsidRPr="00255313">
        <w:rPr>
          <w:rFonts w:cs="Arial"/>
          <w:sz w:val="20"/>
          <w:szCs w:val="20"/>
        </w:rPr>
        <w:t xml:space="preserve"> </w:t>
      </w:r>
      <w:r w:rsidRPr="00255313">
        <w:rPr>
          <w:rFonts w:cs="Arial"/>
          <w:sz w:val="20"/>
          <w:szCs w:val="20"/>
        </w:rPr>
        <w:t xml:space="preserve">and other business information belonging to the </w:t>
      </w:r>
      <w:r w:rsidR="00CF70B8" w:rsidRPr="00CF70B8">
        <w:rPr>
          <w:rFonts w:cs="Arial"/>
          <w:b/>
          <w:sz w:val="20"/>
          <w:szCs w:val="20"/>
        </w:rPr>
        <w:t>COMPANY</w:t>
      </w:r>
      <w:r w:rsidR="00CF70B8" w:rsidRPr="00CF70B8">
        <w:rPr>
          <w:rFonts w:cs="Arial"/>
          <w:sz w:val="20"/>
          <w:szCs w:val="20"/>
        </w:rPr>
        <w:t>;</w:t>
      </w:r>
    </w:p>
    <w:p w14:paraId="09B4FBA3" w14:textId="77777777" w:rsidR="006B183A" w:rsidRPr="00255313" w:rsidRDefault="006B183A" w:rsidP="006B183A">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00"/>
        <w:ind w:left="1134" w:hanging="425"/>
        <w:jc w:val="both"/>
        <w:rPr>
          <w:rFonts w:cs="Arial"/>
          <w:color w:val="000000"/>
          <w:sz w:val="20"/>
          <w:szCs w:val="20"/>
        </w:rPr>
      </w:pPr>
      <w:r w:rsidRPr="00255313">
        <w:rPr>
          <w:rFonts w:cs="Arial"/>
          <w:sz w:val="20"/>
          <w:szCs w:val="20"/>
        </w:rPr>
        <w:lastRenderedPageBreak/>
        <w:t xml:space="preserve">Such information as a director, officer, manager or senior contractor of the </w:t>
      </w:r>
      <w:r w:rsidRPr="00255313">
        <w:rPr>
          <w:rFonts w:cs="Arial"/>
          <w:b/>
          <w:sz w:val="20"/>
          <w:szCs w:val="20"/>
        </w:rPr>
        <w:t>COMPANY</w:t>
      </w:r>
      <w:r w:rsidRPr="00255313">
        <w:rPr>
          <w:rFonts w:cs="Arial"/>
          <w:sz w:val="20"/>
          <w:szCs w:val="20"/>
        </w:rPr>
        <w:t xml:space="preserve"> may from time to time designate to the </w:t>
      </w:r>
      <w:r w:rsidRPr="00255313">
        <w:rPr>
          <w:rFonts w:cs="Arial"/>
          <w:b/>
          <w:sz w:val="20"/>
          <w:szCs w:val="20"/>
        </w:rPr>
        <w:t>CONTRACTOR</w:t>
      </w:r>
      <w:r w:rsidRPr="00255313">
        <w:rPr>
          <w:rFonts w:cs="Arial"/>
          <w:sz w:val="20"/>
          <w:szCs w:val="20"/>
        </w:rPr>
        <w:t xml:space="preserve"> as being Confidential Information.</w:t>
      </w:r>
    </w:p>
    <w:p w14:paraId="7F2648DE" w14:textId="77777777" w:rsidR="006B183A" w:rsidRPr="00255313" w:rsidRDefault="006B183A" w:rsidP="006B183A">
      <w:pPr>
        <w:autoSpaceDE w:val="0"/>
        <w:autoSpaceDN w:val="0"/>
        <w:adjustRightInd w:val="0"/>
        <w:spacing w:line="2" w:lineRule="exact"/>
        <w:rPr>
          <w:rFonts w:cs="Arial"/>
          <w:sz w:val="20"/>
          <w:szCs w:val="20"/>
        </w:rPr>
      </w:pPr>
    </w:p>
    <w:p w14:paraId="7AC676BD"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00"/>
        <w:ind w:left="720" w:hanging="720"/>
        <w:jc w:val="both"/>
        <w:rPr>
          <w:rFonts w:cs="Arial"/>
          <w:color w:val="000000"/>
          <w:sz w:val="20"/>
          <w:szCs w:val="20"/>
        </w:rPr>
      </w:pPr>
      <w:r w:rsidRPr="00255313">
        <w:rPr>
          <w:rFonts w:cs="Arial"/>
          <w:color w:val="000000"/>
          <w:sz w:val="20"/>
          <w:szCs w:val="20"/>
        </w:rPr>
        <w:t>1.2</w:t>
      </w:r>
      <w:r w:rsidRPr="00255313">
        <w:rPr>
          <w:rFonts w:cs="Arial"/>
          <w:color w:val="000000"/>
          <w:sz w:val="20"/>
          <w:szCs w:val="20"/>
        </w:rPr>
        <w:tab/>
        <w:t xml:space="preserve">The </w:t>
      </w:r>
      <w:r w:rsidRPr="00255313">
        <w:rPr>
          <w:rFonts w:cs="Arial"/>
          <w:b/>
          <w:sz w:val="20"/>
          <w:szCs w:val="20"/>
        </w:rPr>
        <w:t>CONTRACTOR</w:t>
      </w:r>
      <w:r w:rsidRPr="00255313">
        <w:rPr>
          <w:rFonts w:cs="Arial"/>
          <w:color w:val="000000"/>
          <w:sz w:val="20"/>
          <w:szCs w:val="20"/>
        </w:rPr>
        <w:t xml:space="preserve"> acknowledges the Confidential Information could be used to the detriment of the </w:t>
      </w:r>
      <w:r w:rsidRPr="00255313">
        <w:rPr>
          <w:rFonts w:cs="Arial"/>
          <w:b/>
          <w:sz w:val="20"/>
          <w:szCs w:val="20"/>
        </w:rPr>
        <w:t>COMPANY</w:t>
      </w:r>
      <w:r w:rsidRPr="00255313">
        <w:rPr>
          <w:rFonts w:cs="Arial"/>
          <w:color w:val="000000"/>
          <w:sz w:val="20"/>
          <w:szCs w:val="20"/>
        </w:rPr>
        <w:t xml:space="preserve"> and disclosure could cause the </w:t>
      </w:r>
      <w:r w:rsidRPr="00255313">
        <w:rPr>
          <w:rFonts w:cs="Arial"/>
          <w:b/>
          <w:sz w:val="20"/>
          <w:szCs w:val="20"/>
        </w:rPr>
        <w:t>COMPANY</w:t>
      </w:r>
      <w:r w:rsidRPr="00255313">
        <w:rPr>
          <w:rFonts w:cs="Arial"/>
          <w:color w:val="000000"/>
          <w:sz w:val="20"/>
          <w:szCs w:val="20"/>
        </w:rPr>
        <w:t xml:space="preserve"> irreparable harm.  Accordingly, the </w:t>
      </w:r>
      <w:r w:rsidRPr="00255313">
        <w:rPr>
          <w:rFonts w:cs="Arial"/>
          <w:b/>
          <w:sz w:val="20"/>
          <w:szCs w:val="20"/>
        </w:rPr>
        <w:t>CONTRACTOR</w:t>
      </w:r>
      <w:r w:rsidRPr="00255313">
        <w:rPr>
          <w:rFonts w:cs="Arial"/>
          <w:color w:val="000000"/>
          <w:sz w:val="20"/>
          <w:szCs w:val="20"/>
        </w:rPr>
        <w:t xml:space="preserve"> undertakes to treat all Information with the utmost confidentiality and not disclose it to any third party or to use it for any purpose during or after the </w:t>
      </w:r>
      <w:r w:rsidRPr="00255313">
        <w:rPr>
          <w:rFonts w:cs="Arial"/>
          <w:b/>
          <w:caps/>
          <w:sz w:val="20"/>
          <w:szCs w:val="20"/>
        </w:rPr>
        <w:t>Contractor</w:t>
      </w:r>
      <w:r w:rsidRPr="00255313">
        <w:rPr>
          <w:rFonts w:cs="Arial"/>
          <w:sz w:val="20"/>
          <w:szCs w:val="20"/>
        </w:rPr>
        <w:t>’s</w:t>
      </w:r>
      <w:r w:rsidRPr="00255313">
        <w:rPr>
          <w:rFonts w:cs="Arial"/>
          <w:color w:val="000000"/>
          <w:sz w:val="20"/>
          <w:szCs w:val="20"/>
        </w:rPr>
        <w:t xml:space="preserve"> </w:t>
      </w:r>
      <w:r w:rsidR="00E36DFC">
        <w:rPr>
          <w:rFonts w:cs="Arial"/>
          <w:color w:val="000000"/>
          <w:sz w:val="20"/>
          <w:szCs w:val="20"/>
        </w:rPr>
        <w:t>engagement</w:t>
      </w:r>
      <w:r w:rsidRPr="00255313">
        <w:rPr>
          <w:rFonts w:cs="Arial"/>
          <w:color w:val="000000"/>
          <w:sz w:val="20"/>
          <w:szCs w:val="20"/>
        </w:rPr>
        <w:t xml:space="preserve">, except as may be necessary in the proper discharge of the </w:t>
      </w:r>
      <w:r w:rsidRPr="00255313">
        <w:rPr>
          <w:rFonts w:cs="Arial"/>
          <w:b/>
          <w:caps/>
          <w:sz w:val="20"/>
          <w:szCs w:val="20"/>
        </w:rPr>
        <w:t>Contractor</w:t>
      </w:r>
      <w:r w:rsidRPr="00255313">
        <w:rPr>
          <w:rFonts w:cs="Arial"/>
          <w:sz w:val="20"/>
          <w:szCs w:val="20"/>
        </w:rPr>
        <w:t>’s</w:t>
      </w:r>
      <w:r w:rsidRPr="00255313">
        <w:rPr>
          <w:rFonts w:cs="Arial"/>
          <w:color w:val="000000"/>
          <w:sz w:val="20"/>
          <w:szCs w:val="20"/>
        </w:rPr>
        <w:t xml:space="preserve"> duties, or with the prior written permission of the President of the </w:t>
      </w:r>
      <w:r w:rsidRPr="00255313">
        <w:rPr>
          <w:rFonts w:cs="Arial"/>
          <w:b/>
          <w:sz w:val="20"/>
          <w:szCs w:val="20"/>
        </w:rPr>
        <w:t>COMPANY</w:t>
      </w:r>
      <w:r w:rsidRPr="00255313">
        <w:rPr>
          <w:rFonts w:cs="Arial"/>
          <w:color w:val="000000"/>
          <w:sz w:val="20"/>
          <w:szCs w:val="20"/>
        </w:rPr>
        <w:t>.</w:t>
      </w:r>
    </w:p>
    <w:p w14:paraId="2AC627DF"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00"/>
        <w:ind w:left="720" w:hanging="720"/>
        <w:jc w:val="both"/>
        <w:rPr>
          <w:rFonts w:cs="Arial"/>
          <w:color w:val="000000"/>
          <w:sz w:val="20"/>
          <w:szCs w:val="20"/>
        </w:rPr>
      </w:pPr>
      <w:r w:rsidRPr="00255313">
        <w:rPr>
          <w:rFonts w:cs="Arial"/>
          <w:color w:val="000000"/>
          <w:sz w:val="20"/>
          <w:szCs w:val="20"/>
        </w:rPr>
        <w:t>1.3</w:t>
      </w:r>
      <w:r w:rsidRPr="00255313">
        <w:rPr>
          <w:rFonts w:cs="Arial"/>
          <w:color w:val="000000"/>
          <w:sz w:val="20"/>
          <w:szCs w:val="20"/>
        </w:rPr>
        <w:tab/>
        <w:t xml:space="preserve">The </w:t>
      </w:r>
      <w:r w:rsidRPr="00255313">
        <w:rPr>
          <w:rFonts w:cs="Arial"/>
          <w:b/>
          <w:sz w:val="20"/>
          <w:szCs w:val="20"/>
        </w:rPr>
        <w:t>CONTRACTOR</w:t>
      </w:r>
      <w:r w:rsidRPr="00255313">
        <w:rPr>
          <w:rFonts w:cs="Arial"/>
          <w:color w:val="000000"/>
          <w:sz w:val="20"/>
          <w:szCs w:val="20"/>
        </w:rPr>
        <w:t xml:space="preserve"> shall promptly disclose in writing to the </w:t>
      </w:r>
      <w:r w:rsidRPr="00255313">
        <w:rPr>
          <w:rFonts w:cs="Arial"/>
          <w:b/>
          <w:sz w:val="20"/>
          <w:szCs w:val="20"/>
        </w:rPr>
        <w:t>COMPANY</w:t>
      </w:r>
      <w:r w:rsidRPr="00255313">
        <w:rPr>
          <w:rFonts w:cs="Arial"/>
          <w:color w:val="000000"/>
          <w:sz w:val="20"/>
          <w:szCs w:val="20"/>
        </w:rPr>
        <w:t xml:space="preserve"> all improvements, inventions, designs, ideas, copyrightable works, discoveries, trademarks, copyrights, trade secrets, formulas, processes, techniques, know-how, and data pertaining to the </w:t>
      </w:r>
      <w:r w:rsidRPr="003351E7">
        <w:rPr>
          <w:rFonts w:cs="Arial"/>
          <w:b/>
          <w:color w:val="000000"/>
          <w:sz w:val="20"/>
          <w:szCs w:val="20"/>
        </w:rPr>
        <w:t>COMPANY</w:t>
      </w:r>
      <w:r w:rsidRPr="00255313">
        <w:rPr>
          <w:rFonts w:cs="Arial"/>
          <w:color w:val="000000"/>
          <w:sz w:val="20"/>
          <w:szCs w:val="20"/>
        </w:rPr>
        <w:t xml:space="preserve"> t</w:t>
      </w:r>
      <w:r>
        <w:rPr>
          <w:rFonts w:cs="Arial"/>
          <w:color w:val="000000"/>
          <w:sz w:val="20"/>
          <w:szCs w:val="20"/>
        </w:rPr>
        <w:t xml:space="preserve">echnology </w:t>
      </w:r>
      <w:r w:rsidRPr="00255313">
        <w:rPr>
          <w:rFonts w:cs="Arial"/>
          <w:color w:val="000000"/>
          <w:sz w:val="20"/>
          <w:szCs w:val="20"/>
        </w:rPr>
        <w:t xml:space="preserve">(all collectively referred to as “Inventions”), made or conceived or reduced to practice or learned by the </w:t>
      </w:r>
      <w:r w:rsidRPr="00255313">
        <w:rPr>
          <w:rFonts w:cs="Arial"/>
          <w:b/>
          <w:sz w:val="20"/>
          <w:szCs w:val="20"/>
        </w:rPr>
        <w:t>CONTRACTOR</w:t>
      </w:r>
      <w:r w:rsidR="00C123F6" w:rsidRPr="00C123F6">
        <w:rPr>
          <w:rFonts w:cs="Arial"/>
          <w:sz w:val="20"/>
          <w:szCs w:val="20"/>
        </w:rPr>
        <w:t>,</w:t>
      </w:r>
      <w:r w:rsidRPr="00255313">
        <w:rPr>
          <w:rFonts w:cs="Arial"/>
          <w:color w:val="000000"/>
          <w:sz w:val="20"/>
          <w:szCs w:val="20"/>
        </w:rPr>
        <w:t xml:space="preserve"> whether or not patentable, either alone or jointly with others, </w:t>
      </w:r>
      <w:r w:rsidR="00C123F6">
        <w:rPr>
          <w:rFonts w:cs="Arial"/>
          <w:color w:val="000000"/>
          <w:sz w:val="20"/>
          <w:szCs w:val="20"/>
        </w:rPr>
        <w:t xml:space="preserve">as a result of, for the purpose of, or in connection with the performance of this Agreement or from the use of premises or equipment owned, leased or contracted for or by the </w:t>
      </w:r>
      <w:r w:rsidR="00C123F6" w:rsidRPr="00C123F6">
        <w:rPr>
          <w:rFonts w:cs="Arial"/>
          <w:b/>
          <w:color w:val="000000"/>
          <w:sz w:val="20"/>
          <w:szCs w:val="20"/>
        </w:rPr>
        <w:t>COMPANY</w:t>
      </w:r>
      <w:r w:rsidR="00C123F6">
        <w:rPr>
          <w:rFonts w:cs="Arial"/>
          <w:color w:val="000000"/>
          <w:sz w:val="20"/>
          <w:szCs w:val="20"/>
        </w:rPr>
        <w:t xml:space="preserve">. </w:t>
      </w:r>
      <w:r w:rsidRPr="00255313">
        <w:rPr>
          <w:rFonts w:cs="Arial"/>
          <w:color w:val="000000"/>
          <w:sz w:val="20"/>
          <w:szCs w:val="20"/>
        </w:rPr>
        <w:t xml:space="preserve">The </w:t>
      </w:r>
      <w:r w:rsidRPr="00255313">
        <w:rPr>
          <w:rFonts w:cs="Arial"/>
          <w:b/>
          <w:sz w:val="20"/>
          <w:szCs w:val="20"/>
        </w:rPr>
        <w:t>CONTRACTOR</w:t>
      </w:r>
      <w:r w:rsidRPr="00255313">
        <w:rPr>
          <w:rFonts w:cs="Arial"/>
          <w:color w:val="000000"/>
          <w:sz w:val="20"/>
          <w:szCs w:val="20"/>
        </w:rPr>
        <w:t xml:space="preserve"> agrees that all such Inventions shall be the exclusive property of the </w:t>
      </w:r>
      <w:r w:rsidRPr="00255313">
        <w:rPr>
          <w:rFonts w:cs="Arial"/>
          <w:b/>
          <w:sz w:val="20"/>
          <w:szCs w:val="20"/>
        </w:rPr>
        <w:t>COMPANY</w:t>
      </w:r>
      <w:r w:rsidRPr="00255313">
        <w:rPr>
          <w:rFonts w:cs="Arial"/>
          <w:color w:val="000000"/>
          <w:sz w:val="20"/>
          <w:szCs w:val="20"/>
        </w:rPr>
        <w:t xml:space="preserve"> and the </w:t>
      </w:r>
      <w:r w:rsidRPr="00255313">
        <w:rPr>
          <w:rFonts w:cs="Arial"/>
          <w:b/>
          <w:sz w:val="20"/>
          <w:szCs w:val="20"/>
        </w:rPr>
        <w:t>COMPANY</w:t>
      </w:r>
      <w:r w:rsidRPr="00255313">
        <w:rPr>
          <w:rFonts w:cs="Arial"/>
          <w:color w:val="000000"/>
          <w:sz w:val="20"/>
          <w:szCs w:val="20"/>
        </w:rPr>
        <w:t xml:space="preserve"> shall be the sole owner of all patents copyrights and other rights in conn</w:t>
      </w:r>
      <w:r w:rsidR="00CF70B8">
        <w:rPr>
          <w:rFonts w:cs="Arial"/>
          <w:color w:val="000000"/>
          <w:sz w:val="20"/>
          <w:szCs w:val="20"/>
        </w:rPr>
        <w:t xml:space="preserve">ection therewith. The </w:t>
      </w:r>
      <w:r w:rsidR="00CF70B8" w:rsidRPr="00CF70B8">
        <w:rPr>
          <w:rFonts w:cs="Arial"/>
          <w:b/>
          <w:color w:val="000000"/>
          <w:sz w:val="20"/>
          <w:szCs w:val="20"/>
        </w:rPr>
        <w:t>CONTRACTOR</w:t>
      </w:r>
      <w:r w:rsidRPr="00255313">
        <w:rPr>
          <w:rFonts w:cs="Arial"/>
          <w:color w:val="000000"/>
          <w:sz w:val="20"/>
          <w:szCs w:val="20"/>
        </w:rPr>
        <w:t xml:space="preserve"> waives any moral rights he may have by virtue of the </w:t>
      </w:r>
      <w:r w:rsidRPr="00255313">
        <w:rPr>
          <w:rFonts w:cs="Arial"/>
          <w:i/>
          <w:iCs/>
          <w:color w:val="000000"/>
          <w:sz w:val="20"/>
          <w:szCs w:val="20"/>
        </w:rPr>
        <w:t xml:space="preserve">Copyright Act </w:t>
      </w:r>
      <w:r w:rsidRPr="00255313">
        <w:rPr>
          <w:rFonts w:cs="Arial"/>
          <w:color w:val="000000"/>
          <w:sz w:val="20"/>
          <w:szCs w:val="20"/>
        </w:rPr>
        <w:t>(Canada) or similar law.</w:t>
      </w:r>
    </w:p>
    <w:p w14:paraId="0EF46F8E"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00"/>
        <w:ind w:left="720" w:hanging="720"/>
        <w:jc w:val="both"/>
        <w:rPr>
          <w:rFonts w:cs="Arial"/>
          <w:color w:val="000000"/>
          <w:sz w:val="20"/>
          <w:szCs w:val="20"/>
        </w:rPr>
      </w:pPr>
      <w:r w:rsidRPr="00255313">
        <w:rPr>
          <w:rFonts w:cs="Arial"/>
          <w:color w:val="000000"/>
          <w:sz w:val="20"/>
          <w:szCs w:val="20"/>
        </w:rPr>
        <w:t>1.4</w:t>
      </w:r>
      <w:r w:rsidRPr="00255313">
        <w:rPr>
          <w:rFonts w:cs="Arial"/>
          <w:color w:val="000000"/>
          <w:sz w:val="20"/>
          <w:szCs w:val="20"/>
        </w:rPr>
        <w:tab/>
        <w:t xml:space="preserve">All notes, data, tapes, reference items, sketches, drawings, memoranda, records, diskettes, formula, processes and other materials which are repositories of any of the Confidential Information or Inventions relating to the </w:t>
      </w:r>
      <w:r w:rsidRPr="00255313">
        <w:rPr>
          <w:rFonts w:cs="Arial"/>
          <w:b/>
          <w:sz w:val="20"/>
          <w:szCs w:val="20"/>
        </w:rPr>
        <w:t>COMPANY</w:t>
      </w:r>
      <w:r w:rsidRPr="00255313">
        <w:rPr>
          <w:rFonts w:cs="Arial"/>
          <w:color w:val="000000"/>
          <w:sz w:val="20"/>
          <w:szCs w:val="20"/>
        </w:rPr>
        <w:t xml:space="preserve">’s business which were produced by the </w:t>
      </w:r>
      <w:r w:rsidRPr="00255313">
        <w:rPr>
          <w:rFonts w:cs="Arial"/>
          <w:b/>
          <w:color w:val="000000"/>
          <w:sz w:val="20"/>
          <w:szCs w:val="20"/>
        </w:rPr>
        <w:t>CONTRACTOR</w:t>
      </w:r>
      <w:r w:rsidRPr="00255313">
        <w:rPr>
          <w:rFonts w:cs="Arial"/>
          <w:color w:val="000000"/>
          <w:sz w:val="20"/>
          <w:szCs w:val="20"/>
        </w:rPr>
        <w:t xml:space="preserve"> pursuant to this Agreement or came into the </w:t>
      </w:r>
      <w:r w:rsidRPr="00255313">
        <w:rPr>
          <w:rFonts w:cs="Arial"/>
          <w:b/>
          <w:caps/>
          <w:sz w:val="20"/>
          <w:szCs w:val="20"/>
        </w:rPr>
        <w:t>Contractor</w:t>
      </w:r>
      <w:r w:rsidRPr="00255313">
        <w:rPr>
          <w:rFonts w:cs="Arial"/>
          <w:sz w:val="20"/>
          <w:szCs w:val="20"/>
        </w:rPr>
        <w:t>’s</w:t>
      </w:r>
      <w:r w:rsidRPr="00255313">
        <w:rPr>
          <w:rFonts w:cs="Arial"/>
          <w:color w:val="000000"/>
          <w:sz w:val="20"/>
          <w:szCs w:val="20"/>
        </w:rPr>
        <w:t xml:space="preserve"> possession through the </w:t>
      </w:r>
      <w:r w:rsidRPr="00255313">
        <w:rPr>
          <w:rFonts w:cs="Arial"/>
          <w:b/>
          <w:caps/>
          <w:sz w:val="20"/>
          <w:szCs w:val="20"/>
        </w:rPr>
        <w:t>Contractor</w:t>
      </w:r>
      <w:r w:rsidRPr="00255313">
        <w:rPr>
          <w:rFonts w:cs="Arial"/>
          <w:sz w:val="20"/>
          <w:szCs w:val="20"/>
        </w:rPr>
        <w:t>’s</w:t>
      </w:r>
      <w:r w:rsidRPr="00255313">
        <w:rPr>
          <w:rFonts w:cs="Arial"/>
          <w:color w:val="000000"/>
          <w:sz w:val="20"/>
          <w:szCs w:val="20"/>
        </w:rPr>
        <w:t xml:space="preserve"> </w:t>
      </w:r>
      <w:r w:rsidR="00E36DFC">
        <w:rPr>
          <w:rFonts w:cs="Arial"/>
          <w:color w:val="000000"/>
          <w:sz w:val="20"/>
          <w:szCs w:val="20"/>
        </w:rPr>
        <w:t>engagement</w:t>
      </w:r>
      <w:r w:rsidRPr="00255313">
        <w:rPr>
          <w:rFonts w:cs="Arial"/>
          <w:color w:val="000000"/>
          <w:sz w:val="20"/>
          <w:szCs w:val="20"/>
        </w:rPr>
        <w:t xml:space="preserve">, (the “Materials”) belong exclusively to the </w:t>
      </w:r>
      <w:r w:rsidRPr="00255313">
        <w:rPr>
          <w:rFonts w:cs="Arial"/>
          <w:b/>
          <w:sz w:val="20"/>
          <w:szCs w:val="20"/>
        </w:rPr>
        <w:t>COMPANY</w:t>
      </w:r>
      <w:r w:rsidRPr="00255313">
        <w:rPr>
          <w:rFonts w:cs="Arial"/>
          <w:color w:val="000000"/>
          <w:sz w:val="20"/>
          <w:szCs w:val="20"/>
        </w:rPr>
        <w:t xml:space="preserve">. The </w:t>
      </w:r>
      <w:r w:rsidRPr="00255313">
        <w:rPr>
          <w:rFonts w:cs="Arial"/>
          <w:b/>
          <w:sz w:val="20"/>
          <w:szCs w:val="20"/>
        </w:rPr>
        <w:t>CONTRACTOR</w:t>
      </w:r>
      <w:r w:rsidRPr="00255313">
        <w:rPr>
          <w:rFonts w:cs="Arial"/>
          <w:color w:val="000000"/>
          <w:sz w:val="20"/>
          <w:szCs w:val="20"/>
        </w:rPr>
        <w:t xml:space="preserve"> agrees to turn over to the </w:t>
      </w:r>
      <w:r w:rsidRPr="00255313">
        <w:rPr>
          <w:rFonts w:cs="Arial"/>
          <w:b/>
          <w:sz w:val="20"/>
          <w:szCs w:val="20"/>
        </w:rPr>
        <w:t>COMPANY</w:t>
      </w:r>
      <w:r w:rsidRPr="00255313">
        <w:rPr>
          <w:rFonts w:cs="Arial"/>
          <w:color w:val="000000"/>
          <w:sz w:val="20"/>
          <w:szCs w:val="20"/>
        </w:rPr>
        <w:t xml:space="preserve"> all copies of any Materials in the </w:t>
      </w:r>
      <w:r w:rsidRPr="00255313">
        <w:rPr>
          <w:rFonts w:cs="Arial"/>
          <w:b/>
          <w:sz w:val="20"/>
          <w:szCs w:val="20"/>
        </w:rPr>
        <w:t>CONTRACTOR</w:t>
      </w:r>
      <w:r w:rsidRPr="00255313">
        <w:rPr>
          <w:rFonts w:cs="Arial"/>
          <w:color w:val="000000"/>
          <w:sz w:val="20"/>
          <w:szCs w:val="20"/>
        </w:rPr>
        <w:t xml:space="preserve">’s possession or under the </w:t>
      </w:r>
      <w:r w:rsidRPr="00255313">
        <w:rPr>
          <w:rFonts w:cs="Arial"/>
          <w:b/>
          <w:caps/>
          <w:sz w:val="20"/>
          <w:szCs w:val="20"/>
        </w:rPr>
        <w:t>Contractor</w:t>
      </w:r>
      <w:r w:rsidRPr="00255313">
        <w:rPr>
          <w:rFonts w:cs="Arial"/>
          <w:sz w:val="20"/>
          <w:szCs w:val="20"/>
        </w:rPr>
        <w:t>’s</w:t>
      </w:r>
      <w:r w:rsidRPr="00255313">
        <w:rPr>
          <w:rFonts w:cs="Arial"/>
          <w:color w:val="000000"/>
          <w:sz w:val="20"/>
          <w:szCs w:val="20"/>
        </w:rPr>
        <w:t xml:space="preserve"> control, forthwith, at the request of the </w:t>
      </w:r>
      <w:r w:rsidRPr="00255313">
        <w:rPr>
          <w:rFonts w:cs="Arial"/>
          <w:b/>
          <w:sz w:val="20"/>
          <w:szCs w:val="20"/>
        </w:rPr>
        <w:t>COMPANY</w:t>
      </w:r>
      <w:r w:rsidRPr="00255313">
        <w:rPr>
          <w:rFonts w:cs="Arial"/>
          <w:color w:val="000000"/>
          <w:sz w:val="20"/>
          <w:szCs w:val="20"/>
        </w:rPr>
        <w:t xml:space="preserve"> and in any event the </w:t>
      </w:r>
      <w:r w:rsidRPr="00255313">
        <w:rPr>
          <w:rFonts w:cs="Arial"/>
          <w:b/>
          <w:color w:val="000000"/>
          <w:sz w:val="20"/>
          <w:szCs w:val="20"/>
        </w:rPr>
        <w:t>CONTRACTOR</w:t>
      </w:r>
      <w:r w:rsidRPr="00255313">
        <w:rPr>
          <w:rFonts w:cs="Arial"/>
          <w:color w:val="000000"/>
          <w:sz w:val="20"/>
          <w:szCs w:val="20"/>
        </w:rPr>
        <w:t xml:space="preserve"> agrees to turn over all copies of any Materials in the </w:t>
      </w:r>
      <w:r w:rsidRPr="00255313">
        <w:rPr>
          <w:rFonts w:cs="Arial"/>
          <w:b/>
          <w:caps/>
          <w:sz w:val="20"/>
          <w:szCs w:val="20"/>
        </w:rPr>
        <w:t>Contractor</w:t>
      </w:r>
      <w:r w:rsidRPr="00255313">
        <w:rPr>
          <w:rFonts w:cs="Arial"/>
          <w:sz w:val="20"/>
          <w:szCs w:val="20"/>
        </w:rPr>
        <w:t>’s</w:t>
      </w:r>
      <w:r w:rsidRPr="00255313">
        <w:rPr>
          <w:rFonts w:cs="Arial"/>
          <w:color w:val="000000"/>
          <w:sz w:val="20"/>
          <w:szCs w:val="20"/>
        </w:rPr>
        <w:t xml:space="preserve"> possession on the termination of the </w:t>
      </w:r>
      <w:r w:rsidRPr="00255313">
        <w:rPr>
          <w:rFonts w:cs="Arial"/>
          <w:b/>
          <w:caps/>
          <w:sz w:val="20"/>
          <w:szCs w:val="20"/>
        </w:rPr>
        <w:t>Contractor</w:t>
      </w:r>
      <w:r w:rsidRPr="00255313">
        <w:rPr>
          <w:rFonts w:cs="Arial"/>
          <w:sz w:val="20"/>
          <w:szCs w:val="20"/>
        </w:rPr>
        <w:t>’s</w:t>
      </w:r>
      <w:r w:rsidRPr="00255313">
        <w:rPr>
          <w:rFonts w:cs="Arial"/>
          <w:color w:val="000000"/>
          <w:sz w:val="20"/>
          <w:szCs w:val="20"/>
        </w:rPr>
        <w:t xml:space="preserve"> </w:t>
      </w:r>
      <w:r w:rsidR="00E36DFC">
        <w:rPr>
          <w:rFonts w:cs="Arial"/>
          <w:color w:val="000000"/>
          <w:sz w:val="20"/>
          <w:szCs w:val="20"/>
        </w:rPr>
        <w:t>engagement</w:t>
      </w:r>
      <w:r w:rsidRPr="00255313">
        <w:rPr>
          <w:rFonts w:cs="Arial"/>
          <w:color w:val="000000"/>
          <w:sz w:val="20"/>
          <w:szCs w:val="20"/>
        </w:rPr>
        <w:t xml:space="preserve"> with the </w:t>
      </w:r>
      <w:r w:rsidRPr="00255313">
        <w:rPr>
          <w:rFonts w:cs="Arial"/>
          <w:b/>
          <w:sz w:val="20"/>
          <w:szCs w:val="20"/>
        </w:rPr>
        <w:t>COMPANY</w:t>
      </w:r>
      <w:r w:rsidRPr="00255313">
        <w:rPr>
          <w:rFonts w:cs="Arial"/>
          <w:color w:val="000000"/>
          <w:sz w:val="20"/>
          <w:szCs w:val="20"/>
        </w:rPr>
        <w:t xml:space="preserve"> whether the </w:t>
      </w:r>
      <w:r w:rsidRPr="00255313">
        <w:rPr>
          <w:rFonts w:cs="Arial"/>
          <w:b/>
          <w:sz w:val="20"/>
          <w:szCs w:val="20"/>
        </w:rPr>
        <w:t>CONTRACTOR</w:t>
      </w:r>
      <w:r w:rsidRPr="00255313">
        <w:rPr>
          <w:rFonts w:cs="Arial"/>
          <w:color w:val="000000"/>
          <w:sz w:val="20"/>
          <w:szCs w:val="20"/>
        </w:rPr>
        <w:t xml:space="preserve">’s </w:t>
      </w:r>
      <w:r w:rsidR="00E36DFC">
        <w:rPr>
          <w:rFonts w:cs="Arial"/>
          <w:color w:val="000000"/>
          <w:sz w:val="20"/>
          <w:szCs w:val="20"/>
        </w:rPr>
        <w:t>engagement</w:t>
      </w:r>
      <w:r w:rsidRPr="00255313">
        <w:rPr>
          <w:rFonts w:cs="Arial"/>
          <w:color w:val="000000"/>
          <w:sz w:val="20"/>
          <w:szCs w:val="20"/>
        </w:rPr>
        <w:t xml:space="preserve"> is terminated by the </w:t>
      </w:r>
      <w:r w:rsidRPr="00255313">
        <w:rPr>
          <w:rFonts w:cs="Arial"/>
          <w:b/>
          <w:sz w:val="20"/>
          <w:szCs w:val="20"/>
        </w:rPr>
        <w:t>CONTRACTOR</w:t>
      </w:r>
      <w:r w:rsidRPr="00255313">
        <w:rPr>
          <w:rFonts w:cs="Arial"/>
          <w:color w:val="000000"/>
          <w:sz w:val="20"/>
          <w:szCs w:val="20"/>
        </w:rPr>
        <w:t xml:space="preserve"> or the </w:t>
      </w:r>
      <w:r w:rsidRPr="00255313">
        <w:rPr>
          <w:rFonts w:cs="Arial"/>
          <w:b/>
          <w:sz w:val="20"/>
          <w:szCs w:val="20"/>
        </w:rPr>
        <w:t>COMPANY</w:t>
      </w:r>
      <w:r w:rsidRPr="00255313">
        <w:rPr>
          <w:rFonts w:cs="Arial"/>
          <w:color w:val="000000"/>
          <w:sz w:val="20"/>
          <w:szCs w:val="20"/>
        </w:rPr>
        <w:t>, with or without cause.</w:t>
      </w:r>
    </w:p>
    <w:p w14:paraId="52685062" w14:textId="77777777" w:rsidR="006B183A" w:rsidRPr="00255313" w:rsidRDefault="006B183A" w:rsidP="006B183A">
      <w:pPr>
        <w:autoSpaceDE w:val="0"/>
        <w:autoSpaceDN w:val="0"/>
        <w:adjustRightInd w:val="0"/>
        <w:spacing w:line="2" w:lineRule="exact"/>
        <w:rPr>
          <w:rFonts w:cs="Arial"/>
          <w:sz w:val="20"/>
          <w:szCs w:val="20"/>
        </w:rPr>
      </w:pPr>
    </w:p>
    <w:p w14:paraId="06E0A97B"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00"/>
        <w:ind w:left="720" w:hanging="720"/>
        <w:jc w:val="both"/>
        <w:rPr>
          <w:rFonts w:cs="Arial"/>
          <w:b/>
          <w:bCs/>
          <w:color w:val="000000"/>
          <w:sz w:val="20"/>
          <w:szCs w:val="20"/>
          <w:lang w:val="en-GB"/>
        </w:rPr>
      </w:pPr>
      <w:r w:rsidRPr="00255313">
        <w:rPr>
          <w:rFonts w:cs="Arial"/>
          <w:b/>
          <w:color w:val="000000"/>
          <w:sz w:val="20"/>
          <w:szCs w:val="20"/>
          <w:lang w:val="en-GB"/>
        </w:rPr>
        <w:t>2.</w:t>
      </w:r>
      <w:r w:rsidRPr="00255313">
        <w:rPr>
          <w:rFonts w:cs="Arial"/>
          <w:color w:val="000000"/>
          <w:sz w:val="20"/>
          <w:szCs w:val="20"/>
          <w:lang w:val="en-GB"/>
        </w:rPr>
        <w:tab/>
      </w:r>
      <w:r w:rsidRPr="00255313">
        <w:rPr>
          <w:rFonts w:cs="Arial"/>
          <w:b/>
          <w:color w:val="000000"/>
          <w:sz w:val="20"/>
          <w:szCs w:val="20"/>
          <w:lang w:val="en-GB"/>
        </w:rPr>
        <w:t>CONFLICT OF INTEREST</w:t>
      </w:r>
    </w:p>
    <w:p w14:paraId="73D27A0B"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00"/>
        <w:ind w:left="720" w:hanging="720"/>
        <w:jc w:val="both"/>
        <w:rPr>
          <w:rFonts w:cs="Arial"/>
          <w:color w:val="000000"/>
          <w:sz w:val="20"/>
          <w:szCs w:val="20"/>
          <w:lang w:val="en-GB"/>
        </w:rPr>
      </w:pPr>
      <w:r>
        <w:rPr>
          <w:rFonts w:cs="Arial"/>
          <w:color w:val="000000"/>
          <w:sz w:val="20"/>
          <w:szCs w:val="20"/>
          <w:lang w:val="en-GB"/>
        </w:rPr>
        <w:t>2.1</w:t>
      </w:r>
      <w:r w:rsidRPr="00255313">
        <w:rPr>
          <w:rFonts w:cs="Arial"/>
          <w:color w:val="000000"/>
          <w:sz w:val="20"/>
          <w:szCs w:val="20"/>
          <w:lang w:val="en-GB"/>
        </w:rPr>
        <w:tab/>
        <w:t xml:space="preserve">The </w:t>
      </w:r>
      <w:r w:rsidRPr="00255313">
        <w:rPr>
          <w:rFonts w:cs="Arial"/>
          <w:b/>
          <w:sz w:val="20"/>
          <w:szCs w:val="20"/>
        </w:rPr>
        <w:t>CONTRACTOR</w:t>
      </w:r>
      <w:r w:rsidRPr="00255313">
        <w:rPr>
          <w:rFonts w:cs="Arial"/>
          <w:color w:val="000000"/>
          <w:sz w:val="20"/>
          <w:szCs w:val="20"/>
          <w:lang w:val="en-GB"/>
        </w:rPr>
        <w:t xml:space="preserve"> agrees that they will not directly or indirectly accept or offer gifts, bribes, goods, or services (“gifts”) that fall outside routine business practices where such gifts may influence or be perceived as an attempt to influence a customer, potential customer, supplier, potential supplier, regulator or government agency.  Where the </w:t>
      </w:r>
      <w:r w:rsidRPr="00255313">
        <w:rPr>
          <w:rFonts w:cs="Arial"/>
          <w:b/>
          <w:sz w:val="20"/>
          <w:szCs w:val="20"/>
        </w:rPr>
        <w:t>CONTRACTOR</w:t>
      </w:r>
      <w:r w:rsidRPr="00255313">
        <w:rPr>
          <w:rFonts w:cs="Arial"/>
          <w:color w:val="000000"/>
          <w:sz w:val="20"/>
          <w:szCs w:val="20"/>
          <w:lang w:val="en-GB"/>
        </w:rPr>
        <w:t xml:space="preserve"> has any doubt as to whether a gift falls outside routine business practice they must seek advice and direction from a member of </w:t>
      </w:r>
      <w:r w:rsidRPr="00255313">
        <w:rPr>
          <w:rFonts w:cs="Arial"/>
          <w:sz w:val="20"/>
          <w:szCs w:val="20"/>
        </w:rPr>
        <w:t xml:space="preserve">the </w:t>
      </w:r>
      <w:r w:rsidRPr="00255313">
        <w:rPr>
          <w:rFonts w:cs="Arial"/>
          <w:b/>
          <w:sz w:val="20"/>
          <w:szCs w:val="20"/>
        </w:rPr>
        <w:t>COMPANY</w:t>
      </w:r>
      <w:r w:rsidRPr="00255313">
        <w:rPr>
          <w:rFonts w:cs="Arial"/>
          <w:sz w:val="20"/>
          <w:szCs w:val="20"/>
        </w:rPr>
        <w:t>'s</w:t>
      </w:r>
      <w:r w:rsidRPr="00255313">
        <w:rPr>
          <w:rFonts w:cs="Arial"/>
          <w:color w:val="000000"/>
          <w:sz w:val="20"/>
          <w:szCs w:val="20"/>
          <w:lang w:val="en-GB"/>
        </w:rPr>
        <w:t xml:space="preserve"> Executive team.</w:t>
      </w:r>
    </w:p>
    <w:p w14:paraId="6CA0F832" w14:textId="77777777" w:rsidR="006B183A"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00"/>
        <w:ind w:left="720" w:hanging="720"/>
        <w:jc w:val="both"/>
        <w:rPr>
          <w:rFonts w:cs="Arial"/>
          <w:sz w:val="20"/>
          <w:szCs w:val="20"/>
        </w:rPr>
      </w:pPr>
      <w:r w:rsidRPr="00255313">
        <w:rPr>
          <w:rFonts w:cs="Arial"/>
          <w:color w:val="000000"/>
          <w:sz w:val="20"/>
          <w:szCs w:val="20"/>
          <w:lang w:val="en-GB"/>
        </w:rPr>
        <w:t>2.2</w:t>
      </w:r>
      <w:r w:rsidRPr="00255313">
        <w:rPr>
          <w:rFonts w:cs="Arial"/>
          <w:color w:val="000000"/>
          <w:sz w:val="20"/>
          <w:szCs w:val="20"/>
          <w:lang w:val="en-GB"/>
        </w:rPr>
        <w:tab/>
      </w:r>
      <w:r w:rsidRPr="00255313">
        <w:rPr>
          <w:rFonts w:cs="Arial"/>
          <w:sz w:val="20"/>
          <w:szCs w:val="20"/>
        </w:rPr>
        <w:t xml:space="preserve">Without the prior written consent of the </w:t>
      </w:r>
      <w:r w:rsidRPr="00255313">
        <w:rPr>
          <w:rFonts w:cs="Arial"/>
          <w:b/>
          <w:sz w:val="20"/>
          <w:szCs w:val="20"/>
        </w:rPr>
        <w:t>COMPANY</w:t>
      </w:r>
      <w:r w:rsidRPr="00255313">
        <w:rPr>
          <w:rFonts w:cs="Arial"/>
          <w:sz w:val="20"/>
          <w:szCs w:val="20"/>
        </w:rPr>
        <w:t xml:space="preserve">, the </w:t>
      </w:r>
      <w:r w:rsidRPr="00255313">
        <w:rPr>
          <w:rFonts w:cs="Arial"/>
          <w:b/>
          <w:sz w:val="20"/>
          <w:szCs w:val="20"/>
        </w:rPr>
        <w:t>CONTRACTOR</w:t>
      </w:r>
      <w:r w:rsidRPr="00255313">
        <w:rPr>
          <w:rFonts w:cs="Arial"/>
          <w:sz w:val="20"/>
          <w:szCs w:val="20"/>
        </w:rPr>
        <w:t xml:space="preserve"> will not compete in any way with or against the </w:t>
      </w:r>
      <w:r w:rsidRPr="00255313">
        <w:rPr>
          <w:rFonts w:cs="Arial"/>
          <w:b/>
          <w:sz w:val="20"/>
          <w:szCs w:val="20"/>
        </w:rPr>
        <w:t>COMPANY</w:t>
      </w:r>
      <w:r w:rsidRPr="00255313">
        <w:rPr>
          <w:rFonts w:cs="Arial"/>
          <w:sz w:val="20"/>
          <w:szCs w:val="20"/>
        </w:rPr>
        <w:t xml:space="preserve">, nor directly or indirectly be involved with or in; participate in; contribute financing to; be employed by or consult to; promote; provide services to; be a director, officer, shareholder, joint venturer or partner of or in; or otherwise be associated for financial gain, with any person or entity that competes with the </w:t>
      </w:r>
      <w:r w:rsidRPr="00255313">
        <w:rPr>
          <w:rFonts w:cs="Arial"/>
          <w:b/>
          <w:sz w:val="20"/>
          <w:szCs w:val="20"/>
        </w:rPr>
        <w:t xml:space="preserve">COMPANY </w:t>
      </w:r>
      <w:r w:rsidRPr="00255313">
        <w:rPr>
          <w:rFonts w:cs="Arial"/>
          <w:sz w:val="20"/>
          <w:szCs w:val="20"/>
        </w:rPr>
        <w:t>on a project during the term of this Agreement</w:t>
      </w:r>
      <w:r>
        <w:rPr>
          <w:rFonts w:cs="Arial"/>
          <w:sz w:val="20"/>
          <w:szCs w:val="20"/>
        </w:rPr>
        <w:t>.</w:t>
      </w:r>
    </w:p>
    <w:p w14:paraId="765E8E45"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00"/>
        <w:ind w:left="720" w:hanging="720"/>
        <w:jc w:val="both"/>
        <w:rPr>
          <w:rFonts w:cs="Arial"/>
          <w:b/>
          <w:bCs/>
          <w:color w:val="000000"/>
          <w:sz w:val="20"/>
          <w:szCs w:val="20"/>
        </w:rPr>
      </w:pPr>
      <w:r w:rsidRPr="00255313">
        <w:rPr>
          <w:rFonts w:cs="Arial"/>
          <w:b/>
          <w:color w:val="000000"/>
          <w:sz w:val="20"/>
          <w:szCs w:val="20"/>
        </w:rPr>
        <w:t>3.</w:t>
      </w:r>
      <w:r w:rsidRPr="00255313">
        <w:rPr>
          <w:rFonts w:cs="Arial"/>
          <w:color w:val="000000"/>
          <w:sz w:val="20"/>
          <w:szCs w:val="20"/>
        </w:rPr>
        <w:tab/>
      </w:r>
      <w:r w:rsidRPr="00255313">
        <w:rPr>
          <w:rFonts w:cs="Arial"/>
          <w:b/>
          <w:bCs/>
          <w:color w:val="000000"/>
          <w:sz w:val="20"/>
          <w:szCs w:val="20"/>
        </w:rPr>
        <w:t>INJUNCTIVE RELIEF</w:t>
      </w:r>
    </w:p>
    <w:p w14:paraId="2484F3DD"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before="200"/>
        <w:ind w:left="720" w:hanging="720"/>
        <w:jc w:val="both"/>
        <w:rPr>
          <w:rFonts w:cs="Arial"/>
          <w:color w:val="000000"/>
          <w:sz w:val="20"/>
          <w:szCs w:val="20"/>
          <w:lang w:val="en-GB"/>
        </w:rPr>
      </w:pPr>
      <w:r w:rsidRPr="00255313">
        <w:rPr>
          <w:rFonts w:cs="Arial"/>
          <w:color w:val="000000"/>
          <w:sz w:val="20"/>
          <w:szCs w:val="20"/>
          <w:lang w:val="en-GB"/>
        </w:rPr>
        <w:t>3.1</w:t>
      </w:r>
      <w:r w:rsidRPr="00255313">
        <w:rPr>
          <w:rFonts w:cs="Arial"/>
          <w:color w:val="000000"/>
          <w:sz w:val="20"/>
          <w:szCs w:val="20"/>
          <w:lang w:val="en-GB"/>
        </w:rPr>
        <w:tab/>
      </w:r>
      <w:r w:rsidR="006A2AC2">
        <w:rPr>
          <w:rFonts w:cs="Arial"/>
          <w:color w:val="000000"/>
          <w:sz w:val="20"/>
          <w:szCs w:val="20"/>
          <w:lang w:val="en-GB"/>
        </w:rPr>
        <w:t xml:space="preserve">The </w:t>
      </w:r>
      <w:r w:rsidRPr="00255313">
        <w:rPr>
          <w:rFonts w:cs="Arial"/>
          <w:b/>
          <w:sz w:val="20"/>
          <w:szCs w:val="20"/>
        </w:rPr>
        <w:t>CONTRACTOR</w:t>
      </w:r>
      <w:r w:rsidRPr="00255313">
        <w:rPr>
          <w:rFonts w:cs="Arial"/>
          <w:color w:val="000000"/>
          <w:sz w:val="20"/>
          <w:szCs w:val="20"/>
          <w:lang w:val="en-GB"/>
        </w:rPr>
        <w:t xml:space="preserve"> agrees that the </w:t>
      </w:r>
      <w:r w:rsidRPr="00255313">
        <w:rPr>
          <w:rFonts w:cs="Arial"/>
          <w:b/>
          <w:sz w:val="20"/>
          <w:szCs w:val="20"/>
        </w:rPr>
        <w:t>COMPANY</w:t>
      </w:r>
      <w:r w:rsidRPr="00255313">
        <w:rPr>
          <w:rFonts w:cs="Arial"/>
          <w:color w:val="000000"/>
          <w:sz w:val="20"/>
          <w:szCs w:val="20"/>
          <w:lang w:val="en-GB"/>
        </w:rPr>
        <w:t xml:space="preserve"> has a material interest in maintaining the confidentiality of its Confidential Information, Inventions and Materials and preserving the relationships it has developed with its customers, trades, contractors, sub-contractors, contractors and consultants against impairment by activities of a former contractor.  Accordingly, the </w:t>
      </w:r>
      <w:r w:rsidRPr="00255313">
        <w:rPr>
          <w:rFonts w:cs="Arial"/>
          <w:b/>
          <w:sz w:val="20"/>
          <w:szCs w:val="20"/>
        </w:rPr>
        <w:lastRenderedPageBreak/>
        <w:t>CONTRACTOR</w:t>
      </w:r>
      <w:r w:rsidRPr="00255313">
        <w:rPr>
          <w:rFonts w:cs="Arial"/>
          <w:color w:val="000000"/>
          <w:sz w:val="20"/>
          <w:szCs w:val="20"/>
          <w:lang w:val="en-GB"/>
        </w:rPr>
        <w:t xml:space="preserve"> agrees the restrictions and covenants contained in paragraph (1) “Confidentiality and Ownership of Information”, and paragraph (2) “Conflict of Interest” are reasonably required for the protection of the </w:t>
      </w:r>
      <w:r w:rsidRPr="00255313">
        <w:rPr>
          <w:rFonts w:cs="Arial"/>
          <w:b/>
          <w:sz w:val="20"/>
          <w:szCs w:val="20"/>
        </w:rPr>
        <w:t>COMPANY</w:t>
      </w:r>
      <w:r w:rsidRPr="00255313">
        <w:rPr>
          <w:rFonts w:cs="Arial"/>
          <w:color w:val="000000"/>
          <w:sz w:val="20"/>
          <w:szCs w:val="20"/>
          <w:lang w:val="en-GB"/>
        </w:rPr>
        <w:t xml:space="preserve">’s goodwill and by signing this Agreement, the </w:t>
      </w:r>
      <w:r w:rsidRPr="00255313">
        <w:rPr>
          <w:rFonts w:cs="Arial"/>
          <w:b/>
          <w:sz w:val="20"/>
          <w:szCs w:val="20"/>
        </w:rPr>
        <w:t>CONTRACTOR</w:t>
      </w:r>
      <w:r w:rsidRPr="00255313">
        <w:rPr>
          <w:rFonts w:cs="Arial"/>
          <w:color w:val="000000"/>
          <w:sz w:val="20"/>
          <w:szCs w:val="20"/>
          <w:lang w:val="en-GB"/>
        </w:rPr>
        <w:t xml:space="preserve"> agrees that the </w:t>
      </w:r>
      <w:r w:rsidRPr="00255313">
        <w:rPr>
          <w:rFonts w:cs="Arial"/>
          <w:b/>
          <w:sz w:val="20"/>
          <w:szCs w:val="20"/>
        </w:rPr>
        <w:t>COMPANY</w:t>
      </w:r>
      <w:r w:rsidRPr="00255313">
        <w:rPr>
          <w:rFonts w:cs="Arial"/>
          <w:color w:val="000000"/>
          <w:sz w:val="20"/>
          <w:szCs w:val="20"/>
          <w:lang w:val="en-GB"/>
        </w:rPr>
        <w:t xml:space="preserve"> is entitled to enforce such restrictions and covenants by means of temporary and permanent injunctive relief as well as other remedies which the Courts may consider appropriate.</w:t>
      </w:r>
    </w:p>
    <w:p w14:paraId="1B8C366F"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before="200"/>
        <w:ind w:left="720" w:hanging="720"/>
        <w:jc w:val="both"/>
        <w:rPr>
          <w:rFonts w:cs="Arial"/>
          <w:b/>
          <w:color w:val="000000"/>
          <w:sz w:val="20"/>
          <w:szCs w:val="20"/>
          <w:lang w:val="en-GB"/>
        </w:rPr>
      </w:pPr>
      <w:r w:rsidRPr="00255313">
        <w:rPr>
          <w:rFonts w:cs="Arial"/>
          <w:b/>
          <w:color w:val="000000"/>
          <w:sz w:val="20"/>
          <w:szCs w:val="20"/>
          <w:lang w:val="en-GB"/>
        </w:rPr>
        <w:t>4.</w:t>
      </w:r>
      <w:r w:rsidRPr="00255313">
        <w:rPr>
          <w:rFonts w:cs="Arial"/>
          <w:color w:val="000000"/>
          <w:sz w:val="20"/>
          <w:szCs w:val="20"/>
          <w:lang w:val="en-GB"/>
        </w:rPr>
        <w:tab/>
      </w:r>
      <w:r w:rsidRPr="00255313">
        <w:rPr>
          <w:rFonts w:cs="Arial"/>
          <w:b/>
          <w:color w:val="000000"/>
          <w:sz w:val="20"/>
          <w:szCs w:val="20"/>
          <w:lang w:val="en-GB"/>
        </w:rPr>
        <w:t>GENERAL</w:t>
      </w:r>
    </w:p>
    <w:p w14:paraId="6D110F4C"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before="200"/>
        <w:ind w:left="720" w:hanging="720"/>
        <w:jc w:val="both"/>
        <w:rPr>
          <w:rFonts w:cs="Arial"/>
          <w:color w:val="000000"/>
          <w:sz w:val="20"/>
          <w:szCs w:val="20"/>
          <w:lang w:val="en-GB"/>
        </w:rPr>
      </w:pPr>
      <w:r w:rsidRPr="00255313">
        <w:rPr>
          <w:rFonts w:cs="Arial"/>
          <w:color w:val="000000"/>
          <w:sz w:val="20"/>
          <w:szCs w:val="20"/>
          <w:lang w:val="en-GB"/>
        </w:rPr>
        <w:t>4.1</w:t>
      </w:r>
      <w:r w:rsidRPr="00255313">
        <w:rPr>
          <w:rFonts w:cs="Arial"/>
          <w:color w:val="000000"/>
          <w:sz w:val="20"/>
          <w:szCs w:val="20"/>
          <w:lang w:val="en-GB"/>
        </w:rPr>
        <w:tab/>
        <w:t>This Agreement shall be governed by the laws in force in the Province of Alberta. If any provision of this Agreement is wholly or partially unenforceable, for any reason, such unenforceable provision or part thereof, shall be deemed to be omitted from this agreement without in any way invalidating or impairing the enforcement of any of the other provisions of this agreement.</w:t>
      </w:r>
    </w:p>
    <w:p w14:paraId="4284C1AF"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before="200"/>
        <w:ind w:left="720" w:hanging="720"/>
        <w:jc w:val="both"/>
        <w:rPr>
          <w:rFonts w:cs="Arial"/>
          <w:color w:val="000000"/>
          <w:sz w:val="20"/>
          <w:szCs w:val="20"/>
          <w:lang w:val="en-GB"/>
        </w:rPr>
      </w:pPr>
      <w:r w:rsidRPr="00255313">
        <w:rPr>
          <w:rFonts w:cs="Arial"/>
          <w:color w:val="000000"/>
          <w:sz w:val="20"/>
          <w:szCs w:val="20"/>
          <w:lang w:val="en-GB"/>
        </w:rPr>
        <w:t>4.2</w:t>
      </w:r>
      <w:r w:rsidRPr="00255313">
        <w:rPr>
          <w:rFonts w:cs="Arial"/>
          <w:color w:val="000000"/>
          <w:sz w:val="20"/>
          <w:szCs w:val="20"/>
          <w:lang w:val="en-GB"/>
        </w:rPr>
        <w:tab/>
        <w:t xml:space="preserve">The rights, duties and obligations under this Agreement shall survive the termination of the </w:t>
      </w:r>
      <w:r w:rsidRPr="00255313">
        <w:rPr>
          <w:rFonts w:cs="Arial"/>
          <w:b/>
          <w:caps/>
          <w:sz w:val="20"/>
          <w:szCs w:val="20"/>
        </w:rPr>
        <w:t>Contractor</w:t>
      </w:r>
      <w:r w:rsidRPr="00255313">
        <w:rPr>
          <w:rFonts w:cs="Arial"/>
          <w:sz w:val="20"/>
          <w:szCs w:val="20"/>
        </w:rPr>
        <w:t>’s</w:t>
      </w:r>
      <w:r w:rsidRPr="00255313">
        <w:rPr>
          <w:rFonts w:cs="Arial"/>
          <w:color w:val="000000"/>
          <w:sz w:val="20"/>
          <w:szCs w:val="20"/>
          <w:lang w:val="en-GB"/>
        </w:rPr>
        <w:t xml:space="preserve"> term of service to the </w:t>
      </w:r>
      <w:r w:rsidRPr="00255313">
        <w:rPr>
          <w:rFonts w:cs="Arial"/>
          <w:b/>
          <w:sz w:val="20"/>
          <w:szCs w:val="20"/>
        </w:rPr>
        <w:t>COMPANY</w:t>
      </w:r>
      <w:r w:rsidRPr="00255313">
        <w:rPr>
          <w:rFonts w:cs="Arial"/>
          <w:color w:val="000000"/>
          <w:sz w:val="20"/>
          <w:szCs w:val="20"/>
          <w:lang w:val="en-GB"/>
        </w:rPr>
        <w:t xml:space="preserve"> and shall enure to the benefit of and be binding upon the </w:t>
      </w:r>
      <w:r w:rsidRPr="00255313">
        <w:rPr>
          <w:rFonts w:cs="Arial"/>
          <w:b/>
          <w:caps/>
          <w:sz w:val="20"/>
          <w:szCs w:val="20"/>
        </w:rPr>
        <w:t>Contractor</w:t>
      </w:r>
      <w:r w:rsidRPr="00255313">
        <w:rPr>
          <w:rFonts w:cs="Arial"/>
          <w:sz w:val="20"/>
          <w:szCs w:val="20"/>
        </w:rPr>
        <w:t>’s</w:t>
      </w:r>
      <w:r w:rsidRPr="00255313">
        <w:rPr>
          <w:rFonts w:cs="Arial"/>
          <w:color w:val="000000"/>
          <w:sz w:val="20"/>
          <w:szCs w:val="20"/>
          <w:lang w:val="en-GB"/>
        </w:rPr>
        <w:t xml:space="preserve"> heirs and personal representatives as well as the successors and assigns of the </w:t>
      </w:r>
      <w:r w:rsidR="00CF70B8" w:rsidRPr="00CF70B8">
        <w:rPr>
          <w:rFonts w:cs="Arial"/>
          <w:b/>
          <w:color w:val="000000"/>
          <w:sz w:val="20"/>
          <w:szCs w:val="20"/>
          <w:lang w:val="en-GB"/>
        </w:rPr>
        <w:t>COMPANY</w:t>
      </w:r>
      <w:r w:rsidRPr="00255313">
        <w:rPr>
          <w:rFonts w:cs="Arial"/>
          <w:color w:val="000000"/>
          <w:sz w:val="20"/>
          <w:szCs w:val="20"/>
          <w:lang w:val="en-GB"/>
        </w:rPr>
        <w:t>.</w:t>
      </w:r>
    </w:p>
    <w:p w14:paraId="7A071FC7"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before="200"/>
        <w:ind w:left="720" w:hanging="720"/>
        <w:jc w:val="both"/>
        <w:rPr>
          <w:rFonts w:cs="Arial"/>
          <w:color w:val="000000"/>
          <w:sz w:val="20"/>
          <w:szCs w:val="20"/>
          <w:lang w:val="en-GB"/>
        </w:rPr>
      </w:pPr>
      <w:r w:rsidRPr="00255313">
        <w:rPr>
          <w:rFonts w:cs="Arial"/>
          <w:color w:val="000000"/>
          <w:sz w:val="20"/>
          <w:szCs w:val="20"/>
          <w:lang w:val="en-GB"/>
        </w:rPr>
        <w:t>4.3</w:t>
      </w:r>
      <w:r w:rsidRPr="00255313">
        <w:rPr>
          <w:rFonts w:cs="Arial"/>
          <w:color w:val="000000"/>
          <w:sz w:val="20"/>
          <w:szCs w:val="20"/>
          <w:lang w:val="en-GB"/>
        </w:rPr>
        <w:tab/>
        <w:t xml:space="preserve">The </w:t>
      </w:r>
      <w:r w:rsidRPr="00255313">
        <w:rPr>
          <w:rFonts w:cs="Arial"/>
          <w:b/>
          <w:sz w:val="20"/>
          <w:szCs w:val="20"/>
        </w:rPr>
        <w:t>CONTRACTOR</w:t>
      </w:r>
      <w:r w:rsidRPr="00255313">
        <w:rPr>
          <w:rFonts w:cs="Arial"/>
          <w:color w:val="000000"/>
          <w:sz w:val="20"/>
          <w:szCs w:val="20"/>
          <w:lang w:val="en-GB"/>
        </w:rPr>
        <w:t xml:space="preserve"> has read and understood this Agreement and acknowledges having received an opportunity to obtain independent legal advice prior to signing this Agreement.</w:t>
      </w:r>
    </w:p>
    <w:p w14:paraId="7E5B00E3" w14:textId="77777777" w:rsidR="006B183A" w:rsidRPr="00255313" w:rsidRDefault="006B183A" w:rsidP="006B183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before="200"/>
        <w:ind w:left="720" w:hanging="720"/>
        <w:jc w:val="both"/>
        <w:rPr>
          <w:rFonts w:cs="Arial"/>
          <w:color w:val="000000"/>
          <w:sz w:val="20"/>
          <w:szCs w:val="20"/>
          <w:lang w:val="en-GB"/>
        </w:rPr>
      </w:pPr>
      <w:r w:rsidRPr="00255313">
        <w:rPr>
          <w:rFonts w:cs="Arial"/>
          <w:color w:val="000000"/>
          <w:sz w:val="20"/>
          <w:szCs w:val="20"/>
          <w:lang w:val="en-GB"/>
        </w:rPr>
        <w:t>4.4</w:t>
      </w:r>
      <w:r w:rsidRPr="00255313">
        <w:rPr>
          <w:rFonts w:cs="Arial"/>
          <w:color w:val="000000"/>
          <w:sz w:val="20"/>
          <w:szCs w:val="20"/>
          <w:lang w:val="en-GB"/>
        </w:rPr>
        <w:tab/>
        <w:t xml:space="preserve">The </w:t>
      </w:r>
      <w:r w:rsidRPr="00255313">
        <w:rPr>
          <w:rFonts w:cs="Arial"/>
          <w:b/>
          <w:sz w:val="20"/>
          <w:szCs w:val="20"/>
        </w:rPr>
        <w:t>CONTRACTOR</w:t>
      </w:r>
      <w:r w:rsidRPr="00255313">
        <w:rPr>
          <w:rFonts w:cs="Arial"/>
          <w:color w:val="000000"/>
          <w:sz w:val="20"/>
          <w:szCs w:val="20"/>
          <w:lang w:val="en-GB"/>
        </w:rPr>
        <w:t xml:space="preserve"> acknowledges having received a fully executed copy of this Agreement.</w:t>
      </w:r>
    </w:p>
    <w:p w14:paraId="043DFE61" w14:textId="77777777" w:rsidR="006B183A" w:rsidRPr="00255313" w:rsidRDefault="00765512" w:rsidP="0076551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before="200"/>
        <w:jc w:val="both"/>
        <w:rPr>
          <w:rFonts w:cs="Arial"/>
          <w:color w:val="000000"/>
          <w:sz w:val="20"/>
          <w:szCs w:val="20"/>
          <w:lang w:val="en-CA"/>
        </w:rPr>
      </w:pPr>
      <w:r w:rsidRPr="00765512">
        <w:rPr>
          <w:rFonts w:cs="Arial"/>
          <w:bCs/>
          <w:color w:val="000000"/>
          <w:sz w:val="20"/>
          <w:szCs w:val="20"/>
          <w:lang w:val="en-CA"/>
        </w:rPr>
        <w:t>T</w:t>
      </w:r>
      <w:r w:rsidR="006B183A" w:rsidRPr="00255313">
        <w:rPr>
          <w:rFonts w:cs="Arial"/>
          <w:color w:val="000000"/>
          <w:sz w:val="20"/>
          <w:szCs w:val="20"/>
          <w:lang w:val="en-CA"/>
        </w:rPr>
        <w:t xml:space="preserve">he parties have </w:t>
      </w:r>
      <w:r>
        <w:rPr>
          <w:rFonts w:cs="Arial"/>
          <w:color w:val="000000"/>
          <w:sz w:val="20"/>
          <w:szCs w:val="20"/>
          <w:lang w:val="en-CA"/>
        </w:rPr>
        <w:t xml:space="preserve">duly </w:t>
      </w:r>
      <w:r w:rsidR="006B183A" w:rsidRPr="00255313">
        <w:rPr>
          <w:rFonts w:cs="Arial"/>
          <w:color w:val="000000"/>
          <w:sz w:val="20"/>
          <w:szCs w:val="20"/>
          <w:lang w:val="en-CA"/>
        </w:rPr>
        <w:t xml:space="preserve">executed this Agreement this </w:t>
      </w:r>
      <w:r w:rsidR="00466AEF">
        <w:rPr>
          <w:rFonts w:cs="Arial"/>
          <w:color w:val="000000"/>
          <w:sz w:val="20"/>
          <w:szCs w:val="20"/>
          <w:lang w:val="en-CA"/>
        </w:rPr>
        <w:t>11</w:t>
      </w:r>
      <w:r w:rsidR="00466AEF" w:rsidRPr="00466AEF">
        <w:rPr>
          <w:rFonts w:cs="Arial"/>
          <w:color w:val="000000"/>
          <w:sz w:val="20"/>
          <w:szCs w:val="20"/>
          <w:vertAlign w:val="superscript"/>
          <w:lang w:val="en-CA"/>
        </w:rPr>
        <w:t>th</w:t>
      </w:r>
      <w:r w:rsidR="00466AEF">
        <w:rPr>
          <w:rFonts w:cs="Arial"/>
          <w:color w:val="000000"/>
          <w:sz w:val="20"/>
          <w:szCs w:val="20"/>
          <w:lang w:val="en-CA"/>
        </w:rPr>
        <w:t xml:space="preserve"> </w:t>
      </w:r>
      <w:r w:rsidR="006B183A" w:rsidRPr="00255313">
        <w:rPr>
          <w:rFonts w:cs="Arial"/>
          <w:color w:val="000000"/>
          <w:sz w:val="20"/>
          <w:szCs w:val="20"/>
          <w:lang w:val="en-CA"/>
        </w:rPr>
        <w:t xml:space="preserve">day of </w:t>
      </w:r>
      <w:r w:rsidR="00466AEF">
        <w:rPr>
          <w:rFonts w:cs="Arial"/>
          <w:color w:val="000000"/>
          <w:sz w:val="20"/>
          <w:szCs w:val="20"/>
          <w:lang w:val="en-CA"/>
        </w:rPr>
        <w:t>January,</w:t>
      </w:r>
      <w:r w:rsidR="006B183A" w:rsidRPr="00255313">
        <w:rPr>
          <w:rFonts w:cs="Arial"/>
          <w:color w:val="000000"/>
          <w:sz w:val="20"/>
          <w:szCs w:val="20"/>
          <w:lang w:val="en-CA"/>
        </w:rPr>
        <w:t xml:space="preserve"> </w:t>
      </w:r>
      <w:r w:rsidR="00466AEF">
        <w:rPr>
          <w:rFonts w:cs="Arial"/>
          <w:color w:val="000000"/>
          <w:sz w:val="20"/>
          <w:szCs w:val="20"/>
          <w:lang w:val="en-CA"/>
        </w:rPr>
        <w:t>2021</w:t>
      </w:r>
      <w:r w:rsidR="006B183A" w:rsidRPr="00255313">
        <w:rPr>
          <w:rFonts w:cs="Arial"/>
          <w:color w:val="000000"/>
          <w:sz w:val="20"/>
          <w:szCs w:val="20"/>
          <w:lang w:val="en-CA"/>
        </w:rPr>
        <w:t>.</w:t>
      </w:r>
    </w:p>
    <w:p w14:paraId="595470BB" w14:textId="78B3C619" w:rsidR="006B183A" w:rsidRPr="00255313" w:rsidRDefault="00AC4FE3" w:rsidP="00D32080">
      <w:pPr>
        <w:numPr>
          <w:ilvl w:val="12"/>
          <w:numId w:val="0"/>
        </w:numPr>
        <w:tabs>
          <w:tab w:val="left" w:pos="4962"/>
        </w:tabs>
        <w:autoSpaceDE w:val="0"/>
        <w:autoSpaceDN w:val="0"/>
        <w:adjustRightInd w:val="0"/>
        <w:spacing w:before="400" w:after="800"/>
        <w:jc w:val="both"/>
        <w:rPr>
          <w:rFonts w:cs="Arial"/>
          <w:b/>
          <w:bCs/>
          <w:color w:val="000000"/>
          <w:sz w:val="20"/>
          <w:szCs w:val="20"/>
          <w:lang w:val="en-CA"/>
        </w:rPr>
      </w:pPr>
      <w:r>
        <w:rPr>
          <w:noProof/>
          <w:lang w:val="en-CA" w:eastAsia="en-CA"/>
        </w:rPr>
        <w:drawing>
          <wp:anchor distT="0" distB="0" distL="114300" distR="114300" simplePos="0" relativeHeight="251666432" behindDoc="1" locked="0" layoutInCell="1" allowOverlap="1" wp14:anchorId="3CA21262" wp14:editId="089295A3">
            <wp:simplePos x="0" y="0"/>
            <wp:positionH relativeFrom="column">
              <wp:posOffset>68580</wp:posOffset>
            </wp:positionH>
            <wp:positionV relativeFrom="paragraph">
              <wp:posOffset>680085</wp:posOffset>
            </wp:positionV>
            <wp:extent cx="870585" cy="449580"/>
            <wp:effectExtent l="0" t="0" r="571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4132" t="45711" r="62577" b="48117"/>
                    <a:stretch/>
                  </pic:blipFill>
                  <pic:spPr bwMode="auto">
                    <a:xfrm>
                      <a:off x="0" y="0"/>
                      <a:ext cx="870585" cy="44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183A">
        <w:rPr>
          <w:rFonts w:cs="Arial"/>
          <w:b/>
          <w:bCs/>
          <w:color w:val="000000"/>
          <w:sz w:val="20"/>
          <w:szCs w:val="20"/>
          <w:lang w:val="en-CA"/>
        </w:rPr>
        <w:t xml:space="preserve">CLOUGH </w:t>
      </w:r>
      <w:r w:rsidR="006B183A" w:rsidRPr="00255313">
        <w:rPr>
          <w:rFonts w:cs="Arial"/>
          <w:b/>
          <w:bCs/>
          <w:color w:val="000000"/>
          <w:sz w:val="20"/>
          <w:szCs w:val="20"/>
          <w:lang w:val="en-CA"/>
        </w:rPr>
        <w:t xml:space="preserve">ENERCORE </w:t>
      </w:r>
      <w:r w:rsidR="006B183A">
        <w:rPr>
          <w:rFonts w:cs="Arial"/>
          <w:b/>
          <w:bCs/>
          <w:color w:val="000000"/>
          <w:sz w:val="20"/>
          <w:szCs w:val="20"/>
          <w:lang w:val="en-CA"/>
        </w:rPr>
        <w:t>LIMITED</w:t>
      </w:r>
      <w:r w:rsidR="006B183A" w:rsidRPr="00255313">
        <w:rPr>
          <w:rFonts w:cs="Arial"/>
          <w:b/>
          <w:bCs/>
          <w:color w:val="000000"/>
          <w:sz w:val="20"/>
          <w:szCs w:val="20"/>
          <w:lang w:val="en-CA"/>
        </w:rPr>
        <w:tab/>
      </w:r>
      <w:r w:rsidR="00397065">
        <w:rPr>
          <w:rFonts w:cs="Arial"/>
          <w:b/>
          <w:bCs/>
          <w:color w:val="000000"/>
          <w:sz w:val="20"/>
          <w:szCs w:val="20"/>
          <w:lang w:val="en-CA"/>
        </w:rPr>
        <w:fldChar w:fldCharType="begin"/>
      </w:r>
      <w:r w:rsidR="00397065">
        <w:rPr>
          <w:rFonts w:cs="Arial"/>
          <w:b/>
          <w:bCs/>
          <w:color w:val="000000"/>
          <w:sz w:val="20"/>
          <w:szCs w:val="20"/>
          <w:lang w:val="en-CA"/>
        </w:rPr>
        <w:instrText xml:space="preserve"> MERGEFIELD CompanyName \*Upper</w:instrText>
      </w:r>
      <w:r w:rsidR="00397065">
        <w:rPr>
          <w:rFonts w:cs="Arial"/>
          <w:b/>
          <w:bCs/>
          <w:color w:val="000000"/>
          <w:sz w:val="20"/>
          <w:szCs w:val="20"/>
          <w:lang w:val="en-CA"/>
        </w:rPr>
        <w:fldChar w:fldCharType="separate"/>
      </w:r>
      <w:r w:rsidR="00333B85" w:rsidRPr="00474D28">
        <w:rPr>
          <w:rFonts w:cs="Arial"/>
          <w:b/>
          <w:bCs/>
          <w:noProof/>
          <w:color w:val="000000"/>
          <w:sz w:val="20"/>
          <w:szCs w:val="20"/>
          <w:lang w:val="en-CA"/>
        </w:rPr>
        <w:t>12264633 CANADA INC.</w:t>
      </w:r>
      <w:r w:rsidR="00397065">
        <w:rPr>
          <w:rFonts w:cs="Arial"/>
          <w:b/>
          <w:bCs/>
          <w:color w:val="000000"/>
          <w:sz w:val="20"/>
          <w:szCs w:val="20"/>
          <w:lang w:val="en-CA"/>
        </w:rPr>
        <w:fldChar w:fldCharType="end"/>
      </w:r>
    </w:p>
    <w:p w14:paraId="17759731" w14:textId="77777777" w:rsidR="006B183A" w:rsidRPr="00255313" w:rsidRDefault="006B183A" w:rsidP="006B183A">
      <w:pPr>
        <w:numPr>
          <w:ilvl w:val="12"/>
          <w:numId w:val="0"/>
        </w:numPr>
        <w:tabs>
          <w:tab w:val="left" w:pos="4962"/>
        </w:tabs>
        <w:autoSpaceDE w:val="0"/>
        <w:autoSpaceDN w:val="0"/>
        <w:adjustRightInd w:val="0"/>
        <w:jc w:val="both"/>
        <w:rPr>
          <w:rFonts w:cs="Arial"/>
          <w:bCs/>
          <w:color w:val="000000"/>
          <w:sz w:val="20"/>
          <w:szCs w:val="20"/>
          <w:lang w:val="en-CA"/>
        </w:rPr>
      </w:pPr>
      <w:r w:rsidRPr="00255313">
        <w:rPr>
          <w:rFonts w:cs="Arial"/>
          <w:bCs/>
          <w:color w:val="000000"/>
          <w:sz w:val="20"/>
          <w:szCs w:val="20"/>
          <w:lang w:val="en-CA"/>
        </w:rPr>
        <w:t>________________________</w:t>
      </w:r>
      <w:r>
        <w:rPr>
          <w:rFonts w:cs="Arial"/>
          <w:bCs/>
          <w:color w:val="000000"/>
          <w:sz w:val="20"/>
          <w:szCs w:val="20"/>
          <w:lang w:val="en-CA"/>
        </w:rPr>
        <w:t>_____</w:t>
      </w:r>
      <w:r>
        <w:rPr>
          <w:rFonts w:cs="Arial"/>
          <w:bCs/>
          <w:color w:val="000000"/>
          <w:sz w:val="20"/>
          <w:szCs w:val="20"/>
          <w:lang w:val="en-CA"/>
        </w:rPr>
        <w:tab/>
      </w:r>
    </w:p>
    <w:p w14:paraId="153603CD" w14:textId="173DB866" w:rsidR="006B183A" w:rsidRDefault="008240A5" w:rsidP="006B183A">
      <w:pPr>
        <w:tabs>
          <w:tab w:val="left" w:pos="4962"/>
        </w:tabs>
        <w:rPr>
          <w:rFonts w:cs="Arial"/>
          <w:bCs/>
          <w:color w:val="000000"/>
          <w:sz w:val="20"/>
          <w:szCs w:val="20"/>
          <w:lang w:val="en-CA"/>
        </w:rPr>
      </w:pPr>
      <w:r>
        <w:rPr>
          <w:rFonts w:cs="Arial"/>
          <w:bCs/>
          <w:color w:val="000000"/>
          <w:sz w:val="20"/>
          <w:szCs w:val="20"/>
          <w:lang w:val="en-CA"/>
        </w:rPr>
        <w:t>Mona DeRose</w:t>
      </w:r>
      <w:r w:rsidR="006B183A" w:rsidRPr="00255313">
        <w:rPr>
          <w:rFonts w:cs="Arial"/>
          <w:bCs/>
          <w:color w:val="000000"/>
          <w:sz w:val="20"/>
          <w:szCs w:val="20"/>
          <w:lang w:val="en-CA"/>
        </w:rPr>
        <w:tab/>
      </w:r>
      <w:r w:rsidR="00397065">
        <w:rPr>
          <w:rFonts w:cs="Arial"/>
          <w:bCs/>
          <w:color w:val="000000"/>
          <w:sz w:val="20"/>
          <w:szCs w:val="20"/>
          <w:lang w:val="en-CA"/>
        </w:rPr>
        <w:fldChar w:fldCharType="begin"/>
      </w:r>
      <w:r w:rsidR="00397065">
        <w:rPr>
          <w:rFonts w:cs="Arial"/>
          <w:bCs/>
          <w:color w:val="000000"/>
          <w:sz w:val="20"/>
          <w:szCs w:val="20"/>
          <w:lang w:val="en-CA"/>
        </w:rPr>
        <w:instrText xml:space="preserve"> MERGEFIELD FullName </w:instrText>
      </w:r>
      <w:r w:rsidR="00397065">
        <w:rPr>
          <w:rFonts w:cs="Arial"/>
          <w:bCs/>
          <w:color w:val="000000"/>
          <w:sz w:val="20"/>
          <w:szCs w:val="20"/>
          <w:lang w:val="en-CA"/>
        </w:rPr>
        <w:fldChar w:fldCharType="separate"/>
      </w:r>
      <w:r w:rsidR="00333B85" w:rsidRPr="00474D28">
        <w:rPr>
          <w:rFonts w:cs="Arial"/>
          <w:bCs/>
          <w:noProof/>
          <w:color w:val="000000"/>
          <w:sz w:val="20"/>
          <w:szCs w:val="20"/>
          <w:lang w:val="en-CA"/>
        </w:rPr>
        <w:t>Kareem El Naggar</w:t>
      </w:r>
      <w:r w:rsidR="00397065">
        <w:rPr>
          <w:rFonts w:cs="Arial"/>
          <w:bCs/>
          <w:color w:val="000000"/>
          <w:sz w:val="20"/>
          <w:szCs w:val="20"/>
          <w:lang w:val="en-CA"/>
        </w:rPr>
        <w:fldChar w:fldCharType="end"/>
      </w:r>
    </w:p>
    <w:p w14:paraId="543C9082" w14:textId="77777777" w:rsidR="006B183A" w:rsidRPr="00255313" w:rsidRDefault="008240A5" w:rsidP="006B183A">
      <w:pPr>
        <w:tabs>
          <w:tab w:val="left" w:pos="4962"/>
        </w:tabs>
        <w:rPr>
          <w:rFonts w:cs="Arial"/>
          <w:sz w:val="20"/>
          <w:szCs w:val="20"/>
          <w:lang w:val="en-GB"/>
        </w:rPr>
      </w:pPr>
      <w:r>
        <w:rPr>
          <w:rFonts w:cs="Arial"/>
          <w:bCs/>
          <w:color w:val="000000"/>
          <w:sz w:val="20"/>
          <w:szCs w:val="20"/>
          <w:lang w:val="en-CA"/>
        </w:rPr>
        <w:t>Manager, Human Resources</w:t>
      </w:r>
      <w:r w:rsidR="006B183A">
        <w:rPr>
          <w:rFonts w:cs="Arial"/>
          <w:bCs/>
          <w:color w:val="000000"/>
          <w:sz w:val="20"/>
          <w:szCs w:val="20"/>
          <w:lang w:val="en-CA"/>
        </w:rPr>
        <w:tab/>
      </w:r>
      <w:r w:rsidR="006B183A" w:rsidRPr="00255313">
        <w:rPr>
          <w:rFonts w:cs="Arial"/>
          <w:sz w:val="20"/>
          <w:szCs w:val="20"/>
          <w:lang w:val="en-GB"/>
        </w:rPr>
        <w:t>Contractor Representative</w:t>
      </w:r>
    </w:p>
    <w:p w14:paraId="3280BE8B" w14:textId="77777777" w:rsidR="006B183A" w:rsidRDefault="006B183A" w:rsidP="006B183A">
      <w:pPr>
        <w:ind w:left="720" w:hanging="720"/>
        <w:jc w:val="center"/>
        <w:rPr>
          <w:rFonts w:cs="Arial"/>
          <w:sz w:val="20"/>
          <w:szCs w:val="20"/>
        </w:rPr>
      </w:pPr>
      <w:r w:rsidRPr="00A40E60">
        <w:rPr>
          <w:rFonts w:cs="Arial"/>
          <w:bCs/>
          <w:color w:val="000000"/>
          <w:sz w:val="20"/>
          <w:szCs w:val="20"/>
          <w:lang w:val="en-CA"/>
        </w:rPr>
        <w:br w:type="page"/>
      </w:r>
    </w:p>
    <w:p w14:paraId="101AA2E1" w14:textId="77777777" w:rsidR="006C5BB3" w:rsidRPr="00255313" w:rsidRDefault="006C5BB3" w:rsidP="007F5A9E">
      <w:pPr>
        <w:ind w:left="720" w:hanging="720"/>
        <w:jc w:val="center"/>
        <w:rPr>
          <w:rFonts w:eastAsia="Calibri" w:cs="Arial"/>
          <w:b/>
          <w:sz w:val="20"/>
          <w:szCs w:val="20"/>
          <w:lang w:val="en-CA"/>
        </w:rPr>
      </w:pPr>
      <w:r w:rsidRPr="00255313">
        <w:rPr>
          <w:rFonts w:eastAsia="Calibri" w:cs="Arial"/>
          <w:b/>
          <w:sz w:val="20"/>
          <w:szCs w:val="20"/>
          <w:lang w:val="en-CA"/>
        </w:rPr>
        <w:lastRenderedPageBreak/>
        <w:t>SCHEDULE “</w:t>
      </w:r>
      <w:r w:rsidR="006B183A">
        <w:rPr>
          <w:rFonts w:eastAsia="Calibri" w:cs="Arial"/>
          <w:b/>
          <w:sz w:val="20"/>
          <w:szCs w:val="20"/>
          <w:lang w:val="en-CA"/>
        </w:rPr>
        <w:t>C</w:t>
      </w:r>
      <w:r w:rsidRPr="00255313">
        <w:rPr>
          <w:rFonts w:eastAsia="Calibri" w:cs="Arial"/>
          <w:b/>
          <w:sz w:val="20"/>
          <w:szCs w:val="20"/>
          <w:lang w:val="en-CA"/>
        </w:rPr>
        <w:t>”</w:t>
      </w:r>
    </w:p>
    <w:p w14:paraId="68E7570B" w14:textId="77777777" w:rsidR="006A2AC2" w:rsidRDefault="006A2AC2" w:rsidP="006A2AC2">
      <w:pPr>
        <w:spacing w:line="276" w:lineRule="auto"/>
        <w:jc w:val="center"/>
        <w:rPr>
          <w:rFonts w:eastAsia="Calibri" w:cs="Arial"/>
          <w:b/>
          <w:sz w:val="20"/>
          <w:szCs w:val="20"/>
          <w:lang w:val="en-CA"/>
        </w:rPr>
      </w:pPr>
      <w:r>
        <w:rPr>
          <w:rFonts w:eastAsia="Calibri" w:cs="Arial"/>
          <w:b/>
          <w:sz w:val="20"/>
          <w:szCs w:val="20"/>
          <w:lang w:val="en-CA"/>
        </w:rPr>
        <w:t xml:space="preserve">MINIMUM REQUIREMENTS FOR CONTRACTORS WORKING ON </w:t>
      </w:r>
    </w:p>
    <w:p w14:paraId="0E0341E0" w14:textId="77777777" w:rsidR="006C5BB3" w:rsidRPr="00255313" w:rsidRDefault="006A2AC2" w:rsidP="006A2AC2">
      <w:pPr>
        <w:spacing w:line="276" w:lineRule="auto"/>
        <w:jc w:val="center"/>
        <w:rPr>
          <w:rFonts w:eastAsia="Calibri" w:cs="Arial"/>
          <w:b/>
          <w:sz w:val="20"/>
          <w:szCs w:val="20"/>
          <w:lang w:val="en-CA"/>
        </w:rPr>
      </w:pPr>
      <w:r>
        <w:rPr>
          <w:rFonts w:eastAsia="Calibri" w:cs="Arial"/>
          <w:b/>
          <w:sz w:val="20"/>
          <w:szCs w:val="20"/>
          <w:lang w:val="en-CA"/>
        </w:rPr>
        <w:t>CLOUGH ENERCORE LIMITED PROPERTY</w:t>
      </w:r>
      <w:r w:rsidR="006C5BB3" w:rsidRPr="00255313">
        <w:rPr>
          <w:rFonts w:eastAsia="Calibri" w:cs="Arial"/>
          <w:b/>
          <w:sz w:val="20"/>
          <w:szCs w:val="20"/>
          <w:lang w:val="en-CA"/>
        </w:rPr>
        <w:t xml:space="preserve"> </w:t>
      </w:r>
    </w:p>
    <w:p w14:paraId="2E02F209" w14:textId="77777777" w:rsidR="006C5BB3" w:rsidRPr="00255313" w:rsidRDefault="00A40E60" w:rsidP="00A40E60">
      <w:pPr>
        <w:spacing w:before="200" w:line="276" w:lineRule="auto"/>
        <w:jc w:val="both"/>
        <w:rPr>
          <w:rFonts w:eastAsia="Calibri" w:cs="Arial"/>
          <w:b/>
          <w:sz w:val="20"/>
          <w:szCs w:val="20"/>
          <w:lang w:val="en-CA"/>
        </w:rPr>
      </w:pPr>
      <w:r>
        <w:rPr>
          <w:rFonts w:eastAsia="Calibri" w:cs="Arial"/>
          <w:b/>
          <w:sz w:val="20"/>
          <w:szCs w:val="20"/>
          <w:lang w:val="en-CA"/>
        </w:rPr>
        <w:t>Scope:</w:t>
      </w:r>
    </w:p>
    <w:p w14:paraId="420C1DEF" w14:textId="77777777" w:rsidR="006C5BB3" w:rsidRPr="00255313" w:rsidRDefault="006C5BB3" w:rsidP="00A40E60">
      <w:pPr>
        <w:spacing w:before="200" w:line="276" w:lineRule="auto"/>
        <w:jc w:val="both"/>
        <w:rPr>
          <w:rFonts w:eastAsia="Calibri" w:cs="Arial"/>
          <w:sz w:val="20"/>
          <w:szCs w:val="20"/>
          <w:lang w:val="en-CA"/>
        </w:rPr>
      </w:pPr>
      <w:r w:rsidRPr="00255313">
        <w:rPr>
          <w:rFonts w:eastAsia="Calibri" w:cs="Arial"/>
          <w:sz w:val="20"/>
          <w:szCs w:val="20"/>
          <w:lang w:val="en-CA"/>
        </w:rPr>
        <w:t xml:space="preserve">This policy applies to all </w:t>
      </w:r>
      <w:r w:rsidR="008C5CEB" w:rsidRPr="00255313">
        <w:rPr>
          <w:rFonts w:cs="Arial"/>
          <w:sz w:val="20"/>
          <w:szCs w:val="20"/>
        </w:rPr>
        <w:t xml:space="preserve">the </w:t>
      </w:r>
      <w:r w:rsidR="008C5CEB" w:rsidRPr="00255313">
        <w:rPr>
          <w:rFonts w:cs="Arial"/>
          <w:b/>
          <w:sz w:val="20"/>
          <w:szCs w:val="20"/>
        </w:rPr>
        <w:t>COMPANY</w:t>
      </w:r>
      <w:r w:rsidR="00D16F52" w:rsidRPr="00255313">
        <w:rPr>
          <w:rFonts w:eastAsia="Calibri" w:cs="Arial"/>
          <w:sz w:val="20"/>
          <w:szCs w:val="20"/>
          <w:lang w:val="en-CA"/>
        </w:rPr>
        <w:t xml:space="preserve"> </w:t>
      </w:r>
      <w:r w:rsidRPr="00255313">
        <w:rPr>
          <w:rFonts w:eastAsia="Calibri" w:cs="Arial"/>
          <w:sz w:val="20"/>
          <w:szCs w:val="20"/>
          <w:lang w:val="en-CA"/>
        </w:rPr>
        <w:t>offices and to all</w:t>
      </w:r>
      <w:r w:rsidR="00CF70B8">
        <w:rPr>
          <w:rFonts w:eastAsia="Calibri" w:cs="Arial"/>
          <w:sz w:val="20"/>
          <w:szCs w:val="20"/>
          <w:lang w:val="en-CA"/>
        </w:rPr>
        <w:t xml:space="preserve"> </w:t>
      </w:r>
      <w:r w:rsidR="00CF70B8" w:rsidRPr="00CF70B8">
        <w:rPr>
          <w:rFonts w:eastAsia="Calibri" w:cs="Arial"/>
          <w:b/>
          <w:sz w:val="20"/>
          <w:szCs w:val="20"/>
          <w:lang w:val="en-CA"/>
        </w:rPr>
        <w:t>CONTRACTOR</w:t>
      </w:r>
      <w:r w:rsidR="00CF70B8">
        <w:rPr>
          <w:rFonts w:eastAsia="Calibri" w:cs="Arial"/>
          <w:sz w:val="20"/>
          <w:szCs w:val="20"/>
          <w:lang w:val="en-CA"/>
        </w:rPr>
        <w:t>s</w:t>
      </w:r>
      <w:r w:rsidRPr="00255313">
        <w:rPr>
          <w:rFonts w:eastAsia="Calibri" w:cs="Arial"/>
          <w:sz w:val="20"/>
          <w:szCs w:val="20"/>
          <w:lang w:val="en-CA"/>
        </w:rPr>
        <w:t xml:space="preserve"> and sub-contractors working on the premises. Attendance at </w:t>
      </w:r>
      <w:r w:rsidR="008C5CEB" w:rsidRPr="00255313">
        <w:rPr>
          <w:rFonts w:cs="Arial"/>
          <w:sz w:val="20"/>
          <w:szCs w:val="20"/>
        </w:rPr>
        <w:t xml:space="preserve">the </w:t>
      </w:r>
      <w:r w:rsidR="008C5CEB" w:rsidRPr="00255313">
        <w:rPr>
          <w:rFonts w:cs="Arial"/>
          <w:b/>
          <w:sz w:val="20"/>
          <w:szCs w:val="20"/>
        </w:rPr>
        <w:t>COMPANY</w:t>
      </w:r>
      <w:r w:rsidR="008C5CEB" w:rsidRPr="00255313">
        <w:rPr>
          <w:rFonts w:cs="Arial"/>
          <w:sz w:val="20"/>
          <w:szCs w:val="20"/>
        </w:rPr>
        <w:t>'s</w:t>
      </w:r>
      <w:r w:rsidR="008C5CEB" w:rsidRPr="00255313">
        <w:rPr>
          <w:rFonts w:eastAsia="Calibri" w:cs="Arial"/>
          <w:sz w:val="20"/>
          <w:szCs w:val="20"/>
          <w:lang w:val="en-CA"/>
        </w:rPr>
        <w:t xml:space="preserve"> </w:t>
      </w:r>
      <w:r w:rsidRPr="00255313">
        <w:rPr>
          <w:rFonts w:eastAsia="Calibri" w:cs="Arial"/>
          <w:sz w:val="20"/>
          <w:szCs w:val="20"/>
          <w:lang w:val="en-CA"/>
        </w:rPr>
        <w:t xml:space="preserve">one </w:t>
      </w:r>
      <w:r w:rsidR="000643DD" w:rsidRPr="00255313">
        <w:rPr>
          <w:rFonts w:eastAsia="Calibri" w:cs="Arial"/>
          <w:sz w:val="20"/>
          <w:szCs w:val="20"/>
          <w:lang w:val="en-CA"/>
        </w:rPr>
        <w:t>hour safety orientation is MANDA</w:t>
      </w:r>
      <w:r w:rsidR="00A40E60">
        <w:rPr>
          <w:rFonts w:eastAsia="Calibri" w:cs="Arial"/>
          <w:sz w:val="20"/>
          <w:szCs w:val="20"/>
          <w:lang w:val="en-CA"/>
        </w:rPr>
        <w:t>TORY and NON-BILLABLE.</w:t>
      </w:r>
    </w:p>
    <w:p w14:paraId="65E52B6B" w14:textId="77777777" w:rsidR="006C5BB3" w:rsidRPr="00255313" w:rsidRDefault="006C5BB3" w:rsidP="00A40E60">
      <w:pPr>
        <w:spacing w:before="200" w:line="276" w:lineRule="auto"/>
        <w:jc w:val="both"/>
        <w:rPr>
          <w:rFonts w:eastAsia="Calibri" w:cs="Arial"/>
          <w:b/>
          <w:sz w:val="20"/>
          <w:szCs w:val="20"/>
          <w:lang w:val="en-CA"/>
        </w:rPr>
      </w:pPr>
      <w:r w:rsidRPr="00255313">
        <w:rPr>
          <w:rFonts w:eastAsia="Calibri" w:cs="Arial"/>
          <w:b/>
          <w:sz w:val="20"/>
          <w:szCs w:val="20"/>
          <w:lang w:val="en-CA"/>
        </w:rPr>
        <w:t>Purpose:</w:t>
      </w:r>
    </w:p>
    <w:p w14:paraId="23BFA0A8" w14:textId="77777777" w:rsidR="006C5BB3" w:rsidRPr="00255313" w:rsidRDefault="006C5BB3" w:rsidP="00A40E60">
      <w:pPr>
        <w:spacing w:before="200" w:line="276" w:lineRule="auto"/>
        <w:jc w:val="both"/>
        <w:rPr>
          <w:rFonts w:eastAsia="Calibri" w:cs="Arial"/>
          <w:sz w:val="20"/>
          <w:szCs w:val="20"/>
          <w:lang w:val="en-CA"/>
        </w:rPr>
      </w:pPr>
      <w:r w:rsidRPr="00255313">
        <w:rPr>
          <w:rFonts w:eastAsia="Calibri" w:cs="Arial"/>
          <w:sz w:val="20"/>
          <w:szCs w:val="20"/>
          <w:lang w:val="en-CA"/>
        </w:rPr>
        <w:t xml:space="preserve">This policy provides information and direction regarding the responsibilities of </w:t>
      </w:r>
      <w:r w:rsidR="006A2AC2" w:rsidRPr="00255313">
        <w:rPr>
          <w:rFonts w:cs="Arial"/>
          <w:b/>
          <w:sz w:val="20"/>
          <w:szCs w:val="20"/>
        </w:rPr>
        <w:t>CONTRACTOR</w:t>
      </w:r>
      <w:r w:rsidR="006A2AC2" w:rsidRPr="00255313">
        <w:rPr>
          <w:rFonts w:eastAsia="Calibri" w:cs="Arial"/>
          <w:sz w:val="20"/>
          <w:szCs w:val="20"/>
          <w:lang w:val="en-CA"/>
        </w:rPr>
        <w:t>s</w:t>
      </w:r>
      <w:r w:rsidRPr="00255313">
        <w:rPr>
          <w:rFonts w:eastAsia="Calibri" w:cs="Arial"/>
          <w:sz w:val="20"/>
          <w:szCs w:val="20"/>
          <w:lang w:val="en-CA"/>
        </w:rPr>
        <w:t xml:space="preserve"> and sub-</w:t>
      </w:r>
      <w:r w:rsidR="006A2AC2" w:rsidRPr="006A2AC2">
        <w:rPr>
          <w:rFonts w:cs="Arial"/>
          <w:b/>
          <w:sz w:val="20"/>
          <w:szCs w:val="20"/>
        </w:rPr>
        <w:t xml:space="preserve"> </w:t>
      </w:r>
      <w:r w:rsidR="006A2AC2" w:rsidRPr="00255313">
        <w:rPr>
          <w:rFonts w:cs="Arial"/>
          <w:b/>
          <w:sz w:val="20"/>
          <w:szCs w:val="20"/>
        </w:rPr>
        <w:t>CONTRACTOR</w:t>
      </w:r>
      <w:r w:rsidR="006A2AC2" w:rsidRPr="00255313">
        <w:rPr>
          <w:rFonts w:eastAsia="Calibri" w:cs="Arial"/>
          <w:sz w:val="20"/>
          <w:szCs w:val="20"/>
          <w:lang w:val="en-CA"/>
        </w:rPr>
        <w:t>s</w:t>
      </w:r>
      <w:r w:rsidRPr="00255313">
        <w:rPr>
          <w:rFonts w:eastAsia="Calibri" w:cs="Arial"/>
          <w:sz w:val="20"/>
          <w:szCs w:val="20"/>
          <w:lang w:val="en-CA"/>
        </w:rPr>
        <w:t xml:space="preserve"> under the Occupational Health and Safety Act of Alberta and sets out responsibilities of </w:t>
      </w:r>
      <w:r w:rsidR="008C5CEB" w:rsidRPr="00255313">
        <w:rPr>
          <w:rFonts w:cs="Arial"/>
          <w:sz w:val="20"/>
          <w:szCs w:val="20"/>
        </w:rPr>
        <w:t xml:space="preserve">the </w:t>
      </w:r>
      <w:r w:rsidR="008C5CEB" w:rsidRPr="00255313">
        <w:rPr>
          <w:rFonts w:cs="Arial"/>
          <w:b/>
          <w:sz w:val="20"/>
          <w:szCs w:val="20"/>
        </w:rPr>
        <w:t>COMPANY</w:t>
      </w:r>
      <w:r w:rsidR="008C5CEB" w:rsidRPr="00255313">
        <w:rPr>
          <w:rFonts w:eastAsia="Calibri" w:cs="Arial"/>
          <w:sz w:val="20"/>
          <w:szCs w:val="20"/>
          <w:lang w:val="en-CA"/>
        </w:rPr>
        <w:t xml:space="preserve"> </w:t>
      </w:r>
      <w:r w:rsidRPr="00255313">
        <w:rPr>
          <w:rFonts w:eastAsia="Calibri" w:cs="Arial"/>
          <w:sz w:val="20"/>
          <w:szCs w:val="20"/>
          <w:lang w:val="en-CA"/>
        </w:rPr>
        <w:t xml:space="preserve">with respect to </w:t>
      </w:r>
      <w:r w:rsidR="006A2AC2" w:rsidRPr="00255313">
        <w:rPr>
          <w:rFonts w:cs="Arial"/>
          <w:b/>
          <w:sz w:val="20"/>
          <w:szCs w:val="20"/>
        </w:rPr>
        <w:t>CONTRACTOR</w:t>
      </w:r>
      <w:r w:rsidR="006A2AC2" w:rsidRPr="00255313">
        <w:rPr>
          <w:rFonts w:eastAsia="Calibri" w:cs="Arial"/>
          <w:sz w:val="20"/>
          <w:szCs w:val="20"/>
          <w:lang w:val="en-CA"/>
        </w:rPr>
        <w:t>s</w:t>
      </w:r>
      <w:r w:rsidRPr="00255313">
        <w:rPr>
          <w:rFonts w:eastAsia="Calibri" w:cs="Arial"/>
          <w:sz w:val="20"/>
          <w:szCs w:val="20"/>
          <w:lang w:val="en-CA"/>
        </w:rPr>
        <w:t xml:space="preserve"> and sub-contractors working on </w:t>
      </w:r>
      <w:r w:rsidR="008C5CEB" w:rsidRPr="00255313">
        <w:rPr>
          <w:rFonts w:cs="Arial"/>
          <w:sz w:val="20"/>
          <w:szCs w:val="20"/>
        </w:rPr>
        <w:t xml:space="preserve">the </w:t>
      </w:r>
      <w:r w:rsidR="008C5CEB" w:rsidRPr="00255313">
        <w:rPr>
          <w:rFonts w:cs="Arial"/>
          <w:b/>
          <w:sz w:val="20"/>
          <w:szCs w:val="20"/>
        </w:rPr>
        <w:t>COMPANY</w:t>
      </w:r>
      <w:r w:rsidR="008C5CEB" w:rsidRPr="00255313">
        <w:rPr>
          <w:rFonts w:eastAsia="Calibri" w:cs="Arial"/>
          <w:sz w:val="20"/>
          <w:szCs w:val="20"/>
          <w:lang w:val="en-CA"/>
        </w:rPr>
        <w:t xml:space="preserve"> </w:t>
      </w:r>
      <w:r w:rsidRPr="00255313">
        <w:rPr>
          <w:rFonts w:eastAsia="Calibri" w:cs="Arial"/>
          <w:sz w:val="20"/>
          <w:szCs w:val="20"/>
          <w:lang w:val="en-CA"/>
        </w:rPr>
        <w:t xml:space="preserve">premises. As an employer, </w:t>
      </w:r>
      <w:r w:rsidR="008C5CEB" w:rsidRPr="00255313">
        <w:rPr>
          <w:rFonts w:cs="Arial"/>
          <w:sz w:val="20"/>
          <w:szCs w:val="20"/>
        </w:rPr>
        <w:t xml:space="preserve">the </w:t>
      </w:r>
      <w:r w:rsidR="008C5CEB" w:rsidRPr="00255313">
        <w:rPr>
          <w:rFonts w:cs="Arial"/>
          <w:b/>
          <w:sz w:val="20"/>
          <w:szCs w:val="20"/>
        </w:rPr>
        <w:t>COMPANY</w:t>
      </w:r>
      <w:r w:rsidRPr="00255313">
        <w:rPr>
          <w:rFonts w:eastAsia="Calibri" w:cs="Arial"/>
          <w:sz w:val="20"/>
          <w:szCs w:val="20"/>
          <w:lang w:val="en-CA"/>
        </w:rPr>
        <w:t xml:space="preserve"> is committed to providing a healthy and safe environme</w:t>
      </w:r>
      <w:r w:rsidR="006A2AC2">
        <w:rPr>
          <w:rFonts w:eastAsia="Calibri" w:cs="Arial"/>
          <w:sz w:val="20"/>
          <w:szCs w:val="20"/>
          <w:lang w:val="en-CA"/>
        </w:rPr>
        <w:t xml:space="preserve">nt for all employees, </w:t>
      </w:r>
      <w:r w:rsidR="006A2AC2" w:rsidRPr="006A2AC2">
        <w:rPr>
          <w:rFonts w:eastAsia="Calibri" w:cs="Arial"/>
          <w:b/>
          <w:sz w:val="20"/>
          <w:szCs w:val="20"/>
          <w:lang w:val="en-CA"/>
        </w:rPr>
        <w:t>CONTRACTOR</w:t>
      </w:r>
      <w:r w:rsidRPr="00255313">
        <w:rPr>
          <w:rFonts w:eastAsia="Calibri" w:cs="Arial"/>
          <w:sz w:val="20"/>
          <w:szCs w:val="20"/>
          <w:lang w:val="en-CA"/>
        </w:rPr>
        <w:t>s and sub-contractors.</w:t>
      </w:r>
    </w:p>
    <w:p w14:paraId="09831F62" w14:textId="77777777" w:rsidR="006C5BB3" w:rsidRPr="00255313" w:rsidRDefault="006A2AC2" w:rsidP="00A40E60">
      <w:pPr>
        <w:numPr>
          <w:ilvl w:val="0"/>
          <w:numId w:val="6"/>
        </w:numPr>
        <w:spacing w:before="200" w:line="276" w:lineRule="auto"/>
        <w:ind w:left="714" w:hanging="357"/>
        <w:rPr>
          <w:rFonts w:eastAsia="Calibri" w:cs="Arial"/>
          <w:sz w:val="20"/>
          <w:szCs w:val="20"/>
          <w:lang w:val="en-CA"/>
        </w:rPr>
      </w:pPr>
      <w:r w:rsidRPr="006A2AC2">
        <w:rPr>
          <w:rFonts w:eastAsia="Calibri" w:cs="Arial"/>
          <w:b/>
          <w:sz w:val="20"/>
          <w:szCs w:val="20"/>
          <w:lang w:val="en-CA"/>
        </w:rPr>
        <w:t>CONTRACTOR</w:t>
      </w:r>
      <w:r w:rsidRPr="00255313">
        <w:rPr>
          <w:rFonts w:eastAsia="Calibri" w:cs="Arial"/>
          <w:sz w:val="20"/>
          <w:szCs w:val="20"/>
          <w:lang w:val="en-CA"/>
        </w:rPr>
        <w:t>s</w:t>
      </w:r>
      <w:r w:rsidR="006C5BB3" w:rsidRPr="00255313">
        <w:rPr>
          <w:rFonts w:eastAsia="Calibri" w:cs="Arial"/>
          <w:sz w:val="20"/>
          <w:szCs w:val="20"/>
          <w:lang w:val="en-CA"/>
        </w:rPr>
        <w:t xml:space="preserve"> who perform work on </w:t>
      </w:r>
      <w:r w:rsidR="008C5CEB" w:rsidRPr="00255313">
        <w:rPr>
          <w:rFonts w:cs="Arial"/>
          <w:sz w:val="20"/>
          <w:szCs w:val="20"/>
        </w:rPr>
        <w:t xml:space="preserve">the </w:t>
      </w:r>
      <w:r w:rsidR="008C5CEB" w:rsidRPr="00255313">
        <w:rPr>
          <w:rFonts w:cs="Arial"/>
          <w:b/>
          <w:sz w:val="20"/>
          <w:szCs w:val="20"/>
        </w:rPr>
        <w:t>COMPANY</w:t>
      </w:r>
      <w:r w:rsidR="008C5CEB" w:rsidRPr="00255313">
        <w:rPr>
          <w:rFonts w:eastAsia="Calibri" w:cs="Arial"/>
          <w:sz w:val="20"/>
          <w:szCs w:val="20"/>
          <w:lang w:val="en-CA"/>
        </w:rPr>
        <w:t xml:space="preserve"> </w:t>
      </w:r>
      <w:r w:rsidR="006C5BB3" w:rsidRPr="00255313">
        <w:rPr>
          <w:rFonts w:eastAsia="Calibri" w:cs="Arial"/>
          <w:sz w:val="20"/>
          <w:szCs w:val="20"/>
          <w:lang w:val="en-CA"/>
        </w:rPr>
        <w:t xml:space="preserve">premises must comply with </w:t>
      </w:r>
      <w:r w:rsidR="008C5CEB" w:rsidRPr="00255313">
        <w:rPr>
          <w:rFonts w:cs="Arial"/>
          <w:sz w:val="20"/>
          <w:szCs w:val="20"/>
        </w:rPr>
        <w:t xml:space="preserve">the </w:t>
      </w:r>
      <w:r w:rsidR="008C5CEB" w:rsidRPr="00255313">
        <w:rPr>
          <w:rFonts w:cs="Arial"/>
          <w:b/>
          <w:sz w:val="20"/>
          <w:szCs w:val="20"/>
        </w:rPr>
        <w:t>COMPANY</w:t>
      </w:r>
      <w:r w:rsidR="008C5CEB" w:rsidRPr="00255313">
        <w:rPr>
          <w:rFonts w:cs="Arial"/>
          <w:sz w:val="20"/>
          <w:szCs w:val="20"/>
        </w:rPr>
        <w:t>'s</w:t>
      </w:r>
      <w:r w:rsidR="008C5CEB" w:rsidRPr="00255313">
        <w:rPr>
          <w:rFonts w:eastAsia="Calibri" w:cs="Arial"/>
          <w:sz w:val="20"/>
          <w:szCs w:val="20"/>
          <w:lang w:val="en-CA"/>
        </w:rPr>
        <w:t xml:space="preserve"> </w:t>
      </w:r>
      <w:r w:rsidR="006C5BB3" w:rsidRPr="00255313">
        <w:rPr>
          <w:rFonts w:eastAsia="Calibri" w:cs="Arial"/>
          <w:sz w:val="20"/>
          <w:szCs w:val="20"/>
          <w:lang w:val="en-CA"/>
        </w:rPr>
        <w:t>health and safety rules and policies</w:t>
      </w:r>
      <w:r w:rsidR="00A40E60">
        <w:rPr>
          <w:rFonts w:eastAsia="Calibri" w:cs="Arial"/>
          <w:sz w:val="20"/>
          <w:szCs w:val="20"/>
          <w:lang w:val="en-CA"/>
        </w:rPr>
        <w:t>.</w:t>
      </w:r>
    </w:p>
    <w:p w14:paraId="0657979F" w14:textId="77777777" w:rsidR="006C5BB3" w:rsidRPr="00090828" w:rsidRDefault="006C5BB3" w:rsidP="00B45CDD">
      <w:pPr>
        <w:numPr>
          <w:ilvl w:val="0"/>
          <w:numId w:val="6"/>
        </w:numPr>
        <w:spacing w:after="200" w:line="276" w:lineRule="auto"/>
        <w:contextualSpacing/>
        <w:rPr>
          <w:rFonts w:eastAsia="Calibri" w:cs="Arial"/>
          <w:sz w:val="20"/>
          <w:szCs w:val="20"/>
          <w:lang w:val="en-CA"/>
        </w:rPr>
      </w:pPr>
      <w:r w:rsidRPr="00090828">
        <w:rPr>
          <w:rFonts w:eastAsia="Calibri" w:cs="Arial"/>
          <w:sz w:val="20"/>
          <w:szCs w:val="20"/>
          <w:lang w:val="en-CA"/>
        </w:rPr>
        <w:t xml:space="preserve">All </w:t>
      </w:r>
      <w:r w:rsidR="006A2AC2" w:rsidRPr="006A2AC2">
        <w:rPr>
          <w:rFonts w:eastAsia="Calibri" w:cs="Arial"/>
          <w:b/>
          <w:sz w:val="20"/>
          <w:szCs w:val="20"/>
          <w:lang w:val="en-CA"/>
        </w:rPr>
        <w:t>CONTRACTOR</w:t>
      </w:r>
      <w:r w:rsidR="006A2AC2" w:rsidRPr="00255313">
        <w:rPr>
          <w:rFonts w:eastAsia="Calibri" w:cs="Arial"/>
          <w:sz w:val="20"/>
          <w:szCs w:val="20"/>
          <w:lang w:val="en-CA"/>
        </w:rPr>
        <w:t>s</w:t>
      </w:r>
      <w:r w:rsidRPr="00090828">
        <w:rPr>
          <w:rFonts w:eastAsia="Calibri" w:cs="Arial"/>
          <w:sz w:val="20"/>
          <w:szCs w:val="20"/>
          <w:lang w:val="en-CA"/>
        </w:rPr>
        <w:t xml:space="preserve"> must attend and sign off on </w:t>
      </w:r>
      <w:r w:rsidR="008C5CEB" w:rsidRPr="00090828">
        <w:rPr>
          <w:rFonts w:cs="Arial"/>
          <w:sz w:val="20"/>
          <w:szCs w:val="20"/>
        </w:rPr>
        <w:t xml:space="preserve">the </w:t>
      </w:r>
      <w:r w:rsidR="008C5CEB" w:rsidRPr="00090828">
        <w:rPr>
          <w:rFonts w:cs="Arial"/>
          <w:b/>
          <w:sz w:val="20"/>
          <w:szCs w:val="20"/>
        </w:rPr>
        <w:t>COMPANY</w:t>
      </w:r>
      <w:r w:rsidR="008C5CEB" w:rsidRPr="00090828">
        <w:rPr>
          <w:rFonts w:cs="Arial"/>
          <w:sz w:val="20"/>
          <w:szCs w:val="20"/>
        </w:rPr>
        <w:t>'s</w:t>
      </w:r>
      <w:r w:rsidR="008C5CEB" w:rsidRPr="00090828">
        <w:rPr>
          <w:rFonts w:eastAsia="Calibri" w:cs="Arial"/>
          <w:sz w:val="20"/>
          <w:szCs w:val="20"/>
          <w:lang w:val="en-CA"/>
        </w:rPr>
        <w:t xml:space="preserve"> </w:t>
      </w:r>
      <w:r w:rsidR="00B45CDD" w:rsidRPr="00090828">
        <w:rPr>
          <w:rFonts w:eastAsia="Calibri" w:cs="Arial"/>
          <w:sz w:val="20"/>
          <w:szCs w:val="20"/>
          <w:lang w:val="en-CA"/>
        </w:rPr>
        <w:t>one hour safety orientation.</w:t>
      </w:r>
    </w:p>
    <w:p w14:paraId="696057E5" w14:textId="77777777" w:rsidR="006C5BB3" w:rsidRPr="00255313" w:rsidRDefault="00BC244F" w:rsidP="00BC49BE">
      <w:pPr>
        <w:numPr>
          <w:ilvl w:val="0"/>
          <w:numId w:val="6"/>
        </w:numPr>
        <w:spacing w:after="200" w:line="276" w:lineRule="auto"/>
        <w:contextualSpacing/>
        <w:jc w:val="both"/>
        <w:rPr>
          <w:rFonts w:eastAsia="Calibri" w:cs="Arial"/>
          <w:sz w:val="20"/>
          <w:szCs w:val="20"/>
          <w:lang w:val="en-CA"/>
        </w:rPr>
      </w:pPr>
      <w:r w:rsidRPr="00255313">
        <w:rPr>
          <w:rFonts w:cs="Arial"/>
          <w:b/>
          <w:sz w:val="20"/>
          <w:szCs w:val="20"/>
        </w:rPr>
        <w:t>CONTRACTOR</w:t>
      </w:r>
      <w:r w:rsidRPr="00255313">
        <w:rPr>
          <w:rFonts w:cs="Arial"/>
          <w:sz w:val="20"/>
          <w:szCs w:val="20"/>
        </w:rPr>
        <w:t>s</w:t>
      </w:r>
      <w:r w:rsidR="006C5BB3" w:rsidRPr="00255313">
        <w:rPr>
          <w:rFonts w:eastAsia="Calibri" w:cs="Arial"/>
          <w:sz w:val="20"/>
          <w:szCs w:val="20"/>
          <w:lang w:val="en-CA"/>
        </w:rPr>
        <w:t xml:space="preserve"> or sub-contractors working on </w:t>
      </w:r>
      <w:r w:rsidR="008C5CEB" w:rsidRPr="00255313">
        <w:rPr>
          <w:rFonts w:cs="Arial"/>
          <w:sz w:val="20"/>
          <w:szCs w:val="20"/>
        </w:rPr>
        <w:t xml:space="preserve">the </w:t>
      </w:r>
      <w:r w:rsidR="008C5CEB" w:rsidRPr="00255313">
        <w:rPr>
          <w:rFonts w:cs="Arial"/>
          <w:b/>
          <w:sz w:val="20"/>
          <w:szCs w:val="20"/>
        </w:rPr>
        <w:t>COMPANY</w:t>
      </w:r>
      <w:r w:rsidR="008C5CEB" w:rsidRPr="00255313">
        <w:rPr>
          <w:rFonts w:eastAsia="Calibri" w:cs="Arial"/>
          <w:sz w:val="20"/>
          <w:szCs w:val="20"/>
          <w:lang w:val="en-CA"/>
        </w:rPr>
        <w:t xml:space="preserve"> </w:t>
      </w:r>
      <w:r w:rsidR="006C5BB3" w:rsidRPr="00255313">
        <w:rPr>
          <w:rFonts w:eastAsia="Calibri" w:cs="Arial"/>
          <w:sz w:val="20"/>
          <w:szCs w:val="20"/>
          <w:lang w:val="en-CA"/>
        </w:rPr>
        <w:t xml:space="preserve">premises must take all necessary steps to protect their employees, </w:t>
      </w:r>
      <w:r w:rsidR="008C5CEB" w:rsidRPr="00255313">
        <w:rPr>
          <w:rFonts w:cs="Arial"/>
          <w:sz w:val="20"/>
          <w:szCs w:val="20"/>
        </w:rPr>
        <w:t xml:space="preserve">the </w:t>
      </w:r>
      <w:r w:rsidR="008C5CEB" w:rsidRPr="00255313">
        <w:rPr>
          <w:rFonts w:cs="Arial"/>
          <w:b/>
          <w:sz w:val="20"/>
          <w:szCs w:val="20"/>
        </w:rPr>
        <w:t>COMPANY</w:t>
      </w:r>
      <w:r w:rsidR="008C5CEB" w:rsidRPr="00255313">
        <w:rPr>
          <w:rFonts w:eastAsia="Calibri" w:cs="Arial"/>
          <w:sz w:val="20"/>
          <w:szCs w:val="20"/>
          <w:lang w:val="en-CA"/>
        </w:rPr>
        <w:t xml:space="preserve"> </w:t>
      </w:r>
      <w:r w:rsidR="006C5BB3" w:rsidRPr="00255313">
        <w:rPr>
          <w:rFonts w:eastAsia="Calibri" w:cs="Arial"/>
          <w:sz w:val="20"/>
          <w:szCs w:val="20"/>
          <w:lang w:val="en-CA"/>
        </w:rPr>
        <w:t xml:space="preserve">employees, visitors, the general public and </w:t>
      </w:r>
      <w:r w:rsidR="008C5CEB" w:rsidRPr="00255313">
        <w:rPr>
          <w:rFonts w:cs="Arial"/>
          <w:sz w:val="20"/>
          <w:szCs w:val="20"/>
        </w:rPr>
        <w:t xml:space="preserve">the </w:t>
      </w:r>
      <w:r w:rsidR="008C5CEB" w:rsidRPr="00255313">
        <w:rPr>
          <w:rFonts w:cs="Arial"/>
          <w:b/>
          <w:sz w:val="20"/>
          <w:szCs w:val="20"/>
        </w:rPr>
        <w:t>COMPANY</w:t>
      </w:r>
      <w:r w:rsidR="008C5CEB" w:rsidRPr="00255313">
        <w:rPr>
          <w:rFonts w:eastAsia="Calibri" w:cs="Arial"/>
          <w:sz w:val="20"/>
          <w:szCs w:val="20"/>
          <w:lang w:val="en-CA"/>
        </w:rPr>
        <w:t xml:space="preserve"> </w:t>
      </w:r>
      <w:r w:rsidR="006C5BB3" w:rsidRPr="00255313">
        <w:rPr>
          <w:rFonts w:eastAsia="Calibri" w:cs="Arial"/>
          <w:sz w:val="20"/>
          <w:szCs w:val="20"/>
          <w:lang w:val="en-CA"/>
        </w:rPr>
        <w:t>property from any harm during the course of the contract</w:t>
      </w:r>
    </w:p>
    <w:p w14:paraId="3018E1AE" w14:textId="77777777" w:rsidR="006C5BB3" w:rsidRPr="00255313" w:rsidRDefault="00BC244F" w:rsidP="00BC49BE">
      <w:pPr>
        <w:numPr>
          <w:ilvl w:val="0"/>
          <w:numId w:val="6"/>
        </w:numPr>
        <w:spacing w:after="200" w:line="276" w:lineRule="auto"/>
        <w:contextualSpacing/>
        <w:jc w:val="both"/>
        <w:rPr>
          <w:rFonts w:eastAsia="Calibri" w:cs="Arial"/>
          <w:sz w:val="20"/>
          <w:szCs w:val="20"/>
          <w:lang w:val="en-CA"/>
        </w:rPr>
      </w:pPr>
      <w:r w:rsidRPr="00255313">
        <w:rPr>
          <w:rFonts w:cs="Arial"/>
          <w:b/>
          <w:sz w:val="20"/>
          <w:szCs w:val="20"/>
        </w:rPr>
        <w:t>CONTRACTOR</w:t>
      </w:r>
      <w:r w:rsidR="006C5BB3" w:rsidRPr="00255313">
        <w:rPr>
          <w:rFonts w:eastAsia="Calibri" w:cs="Arial"/>
          <w:sz w:val="20"/>
          <w:szCs w:val="20"/>
          <w:lang w:val="en-CA"/>
        </w:rPr>
        <w:t xml:space="preserve">s and sub-contractors must ensure that they and their employees have been trained at their own expense for the work they will be doing during the contract. </w:t>
      </w:r>
      <w:r w:rsidR="008C5CEB" w:rsidRPr="00255313">
        <w:rPr>
          <w:rFonts w:cs="Arial"/>
          <w:sz w:val="20"/>
          <w:szCs w:val="20"/>
        </w:rPr>
        <w:t xml:space="preserve">The </w:t>
      </w:r>
      <w:r w:rsidR="008C5CEB" w:rsidRPr="00255313">
        <w:rPr>
          <w:rFonts w:cs="Arial"/>
          <w:b/>
          <w:sz w:val="20"/>
          <w:szCs w:val="20"/>
        </w:rPr>
        <w:t>COMPANY</w:t>
      </w:r>
      <w:r w:rsidR="008C5CEB" w:rsidRPr="00255313">
        <w:rPr>
          <w:rFonts w:eastAsia="Calibri" w:cs="Arial"/>
          <w:sz w:val="20"/>
          <w:szCs w:val="20"/>
          <w:lang w:val="en-CA"/>
        </w:rPr>
        <w:t xml:space="preserve"> </w:t>
      </w:r>
      <w:r w:rsidR="006C5BB3" w:rsidRPr="00255313">
        <w:rPr>
          <w:rFonts w:eastAsia="Calibri" w:cs="Arial"/>
          <w:sz w:val="20"/>
          <w:szCs w:val="20"/>
          <w:lang w:val="en-CA"/>
        </w:rPr>
        <w:t>shall be provided with documentation of valid training certificates. This includes but is not limited to:</w:t>
      </w:r>
    </w:p>
    <w:p w14:paraId="4596A2DB" w14:textId="77777777" w:rsidR="006C5BB3" w:rsidRPr="00255313" w:rsidRDefault="006C5BB3" w:rsidP="00A40E60">
      <w:pPr>
        <w:numPr>
          <w:ilvl w:val="1"/>
          <w:numId w:val="6"/>
        </w:numPr>
        <w:spacing w:line="276" w:lineRule="auto"/>
        <w:contextualSpacing/>
        <w:rPr>
          <w:rFonts w:eastAsia="Calibri" w:cs="Arial"/>
          <w:sz w:val="20"/>
          <w:szCs w:val="20"/>
          <w:lang w:val="en-CA"/>
        </w:rPr>
      </w:pPr>
      <w:r w:rsidRPr="00255313">
        <w:rPr>
          <w:rFonts w:eastAsia="Calibri" w:cs="Arial"/>
          <w:sz w:val="20"/>
          <w:szCs w:val="20"/>
          <w:lang w:val="en-CA"/>
        </w:rPr>
        <w:t>H2S Alive</w:t>
      </w:r>
    </w:p>
    <w:p w14:paraId="3EF292CF" w14:textId="77777777" w:rsidR="006C5BB3" w:rsidRPr="00255313" w:rsidRDefault="006C5BB3" w:rsidP="00A40E60">
      <w:pPr>
        <w:numPr>
          <w:ilvl w:val="1"/>
          <w:numId w:val="6"/>
        </w:numPr>
        <w:spacing w:line="276" w:lineRule="auto"/>
        <w:contextualSpacing/>
        <w:rPr>
          <w:rFonts w:eastAsia="Calibri" w:cs="Arial"/>
          <w:sz w:val="20"/>
          <w:szCs w:val="20"/>
          <w:lang w:val="en-CA"/>
        </w:rPr>
      </w:pPr>
      <w:r w:rsidRPr="00255313">
        <w:rPr>
          <w:rFonts w:eastAsia="Calibri" w:cs="Arial"/>
          <w:sz w:val="20"/>
          <w:szCs w:val="20"/>
          <w:lang w:val="en-CA"/>
        </w:rPr>
        <w:t>Construction Safety Training (CSTS)</w:t>
      </w:r>
    </w:p>
    <w:p w14:paraId="7AF6F493" w14:textId="77777777" w:rsidR="006C5BB3" w:rsidRPr="00255313" w:rsidRDefault="006C5BB3" w:rsidP="00A40E60">
      <w:pPr>
        <w:numPr>
          <w:ilvl w:val="1"/>
          <w:numId w:val="6"/>
        </w:numPr>
        <w:spacing w:line="276" w:lineRule="auto"/>
        <w:contextualSpacing/>
        <w:rPr>
          <w:rFonts w:eastAsia="Calibri" w:cs="Arial"/>
          <w:sz w:val="20"/>
          <w:szCs w:val="20"/>
          <w:lang w:val="en-CA"/>
        </w:rPr>
      </w:pPr>
      <w:r w:rsidRPr="00255313">
        <w:rPr>
          <w:rFonts w:eastAsia="Calibri" w:cs="Arial"/>
          <w:sz w:val="20"/>
          <w:szCs w:val="20"/>
          <w:lang w:val="en-CA"/>
        </w:rPr>
        <w:t>WHMIS</w:t>
      </w:r>
    </w:p>
    <w:p w14:paraId="6F11A263" w14:textId="77777777" w:rsidR="006C5BB3" w:rsidRPr="00255313" w:rsidRDefault="006C5BB3" w:rsidP="00A40E60">
      <w:pPr>
        <w:numPr>
          <w:ilvl w:val="1"/>
          <w:numId w:val="6"/>
        </w:numPr>
        <w:spacing w:line="276" w:lineRule="auto"/>
        <w:contextualSpacing/>
        <w:rPr>
          <w:rFonts w:eastAsia="Calibri" w:cs="Arial"/>
          <w:sz w:val="20"/>
          <w:szCs w:val="20"/>
          <w:lang w:val="en-CA"/>
        </w:rPr>
      </w:pPr>
      <w:r w:rsidRPr="00255313">
        <w:rPr>
          <w:rFonts w:eastAsia="Calibri" w:cs="Arial"/>
          <w:sz w:val="20"/>
          <w:szCs w:val="20"/>
          <w:lang w:val="en-CA"/>
        </w:rPr>
        <w:t>First Aid</w:t>
      </w:r>
    </w:p>
    <w:p w14:paraId="128F9AE4" w14:textId="77777777" w:rsidR="006C5BB3" w:rsidRPr="00255313" w:rsidRDefault="006C5BB3" w:rsidP="00BC49BE">
      <w:pPr>
        <w:numPr>
          <w:ilvl w:val="0"/>
          <w:numId w:val="6"/>
        </w:numPr>
        <w:spacing w:after="200" w:line="276" w:lineRule="auto"/>
        <w:contextualSpacing/>
        <w:jc w:val="both"/>
        <w:rPr>
          <w:rFonts w:eastAsia="Calibri" w:cs="Arial"/>
          <w:sz w:val="20"/>
          <w:szCs w:val="20"/>
          <w:lang w:val="en-CA"/>
        </w:rPr>
      </w:pPr>
      <w:r w:rsidRPr="00255313">
        <w:rPr>
          <w:rFonts w:eastAsia="Calibri" w:cs="Arial"/>
          <w:sz w:val="20"/>
          <w:szCs w:val="20"/>
          <w:lang w:val="en-CA"/>
        </w:rPr>
        <w:t xml:space="preserve">When applicable the </w:t>
      </w:r>
      <w:r w:rsidR="006A2AC2" w:rsidRPr="00255313">
        <w:rPr>
          <w:rFonts w:cs="Arial"/>
          <w:b/>
          <w:sz w:val="20"/>
          <w:szCs w:val="20"/>
        </w:rPr>
        <w:t>CONTRACTOR</w:t>
      </w:r>
      <w:r w:rsidRPr="00255313">
        <w:rPr>
          <w:rFonts w:eastAsia="Calibri" w:cs="Arial"/>
          <w:sz w:val="20"/>
          <w:szCs w:val="20"/>
          <w:lang w:val="en-CA"/>
        </w:rPr>
        <w:t xml:space="preserve"> must provide Personal Protective Equipment (PPE) at their own expense following client requirements</w:t>
      </w:r>
      <w:r w:rsidR="00A40E60">
        <w:rPr>
          <w:rFonts w:eastAsia="Calibri" w:cs="Arial"/>
          <w:sz w:val="20"/>
          <w:szCs w:val="20"/>
          <w:lang w:val="en-CA"/>
        </w:rPr>
        <w:t>.</w:t>
      </w:r>
    </w:p>
    <w:p w14:paraId="2A35D819" w14:textId="77777777" w:rsidR="006C5BB3" w:rsidRPr="00255313" w:rsidRDefault="006C5BB3" w:rsidP="00BC49BE">
      <w:pPr>
        <w:numPr>
          <w:ilvl w:val="0"/>
          <w:numId w:val="6"/>
        </w:numPr>
        <w:spacing w:after="200" w:line="276" w:lineRule="auto"/>
        <w:contextualSpacing/>
        <w:jc w:val="both"/>
        <w:rPr>
          <w:rFonts w:eastAsia="Calibri" w:cs="Arial"/>
          <w:sz w:val="20"/>
          <w:szCs w:val="20"/>
          <w:lang w:val="en-CA"/>
        </w:rPr>
      </w:pPr>
      <w:r w:rsidRPr="00255313">
        <w:rPr>
          <w:rFonts w:eastAsia="Calibri" w:cs="Arial"/>
          <w:sz w:val="20"/>
          <w:szCs w:val="20"/>
          <w:lang w:val="en-CA"/>
        </w:rPr>
        <w:t xml:space="preserve">The </w:t>
      </w:r>
      <w:r w:rsidR="006A2AC2" w:rsidRPr="00255313">
        <w:rPr>
          <w:rFonts w:cs="Arial"/>
          <w:b/>
          <w:sz w:val="20"/>
          <w:szCs w:val="20"/>
        </w:rPr>
        <w:t>CONTRACTOR</w:t>
      </w:r>
      <w:r w:rsidR="006A2AC2" w:rsidRPr="00255313">
        <w:rPr>
          <w:rFonts w:eastAsia="Calibri" w:cs="Arial"/>
          <w:sz w:val="20"/>
          <w:szCs w:val="20"/>
          <w:lang w:val="en-CA"/>
        </w:rPr>
        <w:t xml:space="preserve"> </w:t>
      </w:r>
      <w:r w:rsidRPr="00255313">
        <w:rPr>
          <w:rFonts w:eastAsia="Calibri" w:cs="Arial"/>
          <w:sz w:val="20"/>
          <w:szCs w:val="20"/>
          <w:lang w:val="en-CA"/>
        </w:rPr>
        <w:t>or sub-contractor must immediately provide notification of any injury or near miss on the premises.</w:t>
      </w:r>
    </w:p>
    <w:p w14:paraId="6EB0048E" w14:textId="77777777" w:rsidR="006C5BB3" w:rsidRPr="00255313" w:rsidRDefault="006B183A" w:rsidP="0022469E">
      <w:pPr>
        <w:pageBreakBefore/>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720"/>
        <w:jc w:val="center"/>
        <w:rPr>
          <w:rFonts w:cs="Arial"/>
          <w:b/>
          <w:sz w:val="20"/>
          <w:szCs w:val="20"/>
        </w:rPr>
      </w:pPr>
      <w:r>
        <w:rPr>
          <w:rFonts w:cs="Arial"/>
          <w:b/>
          <w:sz w:val="20"/>
          <w:szCs w:val="20"/>
        </w:rPr>
        <w:lastRenderedPageBreak/>
        <w:t>SCHEDULE “</w:t>
      </w:r>
      <w:r w:rsidR="0022469E">
        <w:rPr>
          <w:rFonts w:cs="Arial"/>
          <w:b/>
          <w:sz w:val="20"/>
          <w:szCs w:val="20"/>
        </w:rPr>
        <w:t>D</w:t>
      </w:r>
      <w:r w:rsidR="00255313" w:rsidRPr="00255313">
        <w:rPr>
          <w:rFonts w:cs="Arial"/>
          <w:b/>
          <w:sz w:val="20"/>
          <w:szCs w:val="20"/>
        </w:rPr>
        <w:t>”</w:t>
      </w:r>
    </w:p>
    <w:p w14:paraId="71ABB4BE" w14:textId="77777777" w:rsidR="00BB3263" w:rsidRPr="00255313" w:rsidRDefault="00255313" w:rsidP="00BB32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720"/>
        <w:jc w:val="center"/>
        <w:rPr>
          <w:rFonts w:cs="Arial"/>
          <w:b/>
          <w:sz w:val="20"/>
          <w:szCs w:val="20"/>
        </w:rPr>
      </w:pPr>
      <w:r w:rsidRPr="00255313">
        <w:rPr>
          <w:rFonts w:cs="Arial"/>
          <w:b/>
          <w:sz w:val="20"/>
          <w:szCs w:val="20"/>
        </w:rPr>
        <w:t>SCOPE OF SERVICES AND INDIVIDUAL(S) PERFORMING SERVICES</w:t>
      </w:r>
      <w:r w:rsidRPr="00255313" w:rsidDel="005557EF">
        <w:rPr>
          <w:rFonts w:cs="Arial"/>
          <w:b/>
          <w:sz w:val="20"/>
          <w:szCs w:val="20"/>
        </w:rPr>
        <w:t xml:space="preserve"> </w:t>
      </w:r>
    </w:p>
    <w:p w14:paraId="6341D249" w14:textId="77777777" w:rsidR="00BB3263" w:rsidRPr="008240A5" w:rsidRDefault="00BB3263" w:rsidP="00BB3263">
      <w:pPr>
        <w:pStyle w:val="NormalWeb"/>
        <w:rPr>
          <w:rFonts w:ascii="Arial" w:hAnsi="Arial" w:cs="Arial"/>
          <w:b/>
          <w:sz w:val="20"/>
          <w:szCs w:val="20"/>
          <w:u w:val="single"/>
        </w:rPr>
      </w:pPr>
      <w:r w:rsidRPr="008240A5">
        <w:rPr>
          <w:rFonts w:ascii="Arial" w:hAnsi="Arial" w:cs="Arial"/>
          <w:b/>
          <w:sz w:val="20"/>
          <w:szCs w:val="20"/>
          <w:u w:val="single"/>
        </w:rPr>
        <w:t>Services</w:t>
      </w:r>
    </w:p>
    <w:p w14:paraId="6F2D1EB2" w14:textId="77777777" w:rsidR="00CF67E6" w:rsidRPr="008240A5" w:rsidRDefault="00CF67E6" w:rsidP="006A2AC2">
      <w:pPr>
        <w:autoSpaceDE w:val="0"/>
        <w:autoSpaceDN w:val="0"/>
        <w:adjustRightInd w:val="0"/>
        <w:jc w:val="both"/>
        <w:rPr>
          <w:rFonts w:cs="Arial"/>
          <w:sz w:val="20"/>
          <w:szCs w:val="20"/>
        </w:rPr>
      </w:pPr>
    </w:p>
    <w:p w14:paraId="30FF8D3F" w14:textId="77777777" w:rsidR="006162EA" w:rsidRPr="008240A5" w:rsidRDefault="006162EA" w:rsidP="00BB3263">
      <w:pPr>
        <w:pStyle w:val="NormalWeb"/>
        <w:rPr>
          <w:rFonts w:ascii="Arial" w:hAnsi="Arial" w:cs="Arial"/>
          <w:sz w:val="20"/>
          <w:szCs w:val="20"/>
        </w:rPr>
      </w:pPr>
    </w:p>
    <w:p w14:paraId="56DA8A05" w14:textId="77777777" w:rsidR="00CC0DBD" w:rsidRPr="008240A5" w:rsidRDefault="005557EF" w:rsidP="001D5CE2">
      <w:pPr>
        <w:spacing w:after="120"/>
        <w:rPr>
          <w:rFonts w:cs="Arial"/>
          <w:b/>
          <w:sz w:val="20"/>
          <w:szCs w:val="20"/>
          <w:u w:val="single"/>
        </w:rPr>
      </w:pPr>
      <w:r w:rsidRPr="008240A5">
        <w:rPr>
          <w:rFonts w:cs="Arial"/>
          <w:b/>
          <w:sz w:val="20"/>
          <w:szCs w:val="20"/>
          <w:u w:val="single"/>
        </w:rPr>
        <w:t>Individual</w:t>
      </w:r>
      <w:r w:rsidR="00AA56A3" w:rsidRPr="008240A5">
        <w:rPr>
          <w:rFonts w:cs="Arial"/>
          <w:b/>
          <w:sz w:val="20"/>
          <w:szCs w:val="20"/>
          <w:u w:val="single"/>
        </w:rPr>
        <w:t>(</w:t>
      </w:r>
      <w:r w:rsidRPr="008240A5">
        <w:rPr>
          <w:rFonts w:cs="Arial"/>
          <w:b/>
          <w:sz w:val="20"/>
          <w:szCs w:val="20"/>
          <w:u w:val="single"/>
        </w:rPr>
        <w:t>s</w:t>
      </w:r>
      <w:r w:rsidR="00AA56A3" w:rsidRPr="008240A5">
        <w:rPr>
          <w:rFonts w:cs="Arial"/>
          <w:b/>
          <w:sz w:val="20"/>
          <w:szCs w:val="20"/>
          <w:u w:val="single"/>
        </w:rPr>
        <w:t>)</w:t>
      </w:r>
      <w:r w:rsidRPr="008240A5">
        <w:rPr>
          <w:rFonts w:cs="Arial"/>
          <w:b/>
          <w:sz w:val="20"/>
          <w:szCs w:val="20"/>
          <w:u w:val="single"/>
        </w:rPr>
        <w:t xml:space="preserve"> Performing Services</w:t>
      </w:r>
    </w:p>
    <w:p w14:paraId="18EDBD62" w14:textId="78F15077" w:rsidR="001D5CE2" w:rsidRPr="001D5CE2" w:rsidRDefault="00397065" w:rsidP="00856C38">
      <w:pPr>
        <w:spacing w:after="120"/>
        <w:rPr>
          <w:rFonts w:cs="Arial"/>
          <w:sz w:val="20"/>
          <w:szCs w:val="20"/>
        </w:rPr>
      </w:pPr>
      <w:r>
        <w:rPr>
          <w:rFonts w:cs="Arial"/>
          <w:sz w:val="20"/>
          <w:szCs w:val="20"/>
        </w:rPr>
        <w:fldChar w:fldCharType="begin"/>
      </w:r>
      <w:r>
        <w:rPr>
          <w:rFonts w:cs="Arial"/>
          <w:sz w:val="20"/>
          <w:szCs w:val="20"/>
        </w:rPr>
        <w:instrText xml:space="preserve"> MERGEFIELD FullName </w:instrText>
      </w:r>
      <w:r>
        <w:rPr>
          <w:rFonts w:cs="Arial"/>
          <w:sz w:val="20"/>
          <w:szCs w:val="20"/>
        </w:rPr>
        <w:fldChar w:fldCharType="separate"/>
      </w:r>
      <w:r w:rsidR="00333B85" w:rsidRPr="00474D28">
        <w:rPr>
          <w:rFonts w:cs="Arial"/>
          <w:noProof/>
          <w:sz w:val="20"/>
          <w:szCs w:val="20"/>
        </w:rPr>
        <w:t>Kareem El Naggar</w:t>
      </w:r>
      <w:r>
        <w:rPr>
          <w:rFonts w:cs="Arial"/>
          <w:sz w:val="20"/>
          <w:szCs w:val="20"/>
        </w:rPr>
        <w:fldChar w:fldCharType="end"/>
      </w:r>
    </w:p>
    <w:sectPr w:rsidR="001D5CE2" w:rsidRPr="001D5CE2" w:rsidSect="00806531">
      <w:footerReference w:type="first" r:id="rId15"/>
      <w:pgSz w:w="12240" w:h="15840"/>
      <w:pgMar w:top="1440" w:right="1440" w:bottom="1440" w:left="1440" w:header="720"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6C52" w14:textId="77777777" w:rsidR="002D5665" w:rsidRDefault="002D5665">
      <w:r>
        <w:separator/>
      </w:r>
    </w:p>
  </w:endnote>
  <w:endnote w:type="continuationSeparator" w:id="0">
    <w:p w14:paraId="7C182BAC" w14:textId="77777777" w:rsidR="002D5665" w:rsidRDefault="002D5665">
      <w:r>
        <w:continuationSeparator/>
      </w:r>
    </w:p>
  </w:endnote>
  <w:endnote w:type="continuationNotice" w:id="1">
    <w:p w14:paraId="11C4EBDE" w14:textId="77777777" w:rsidR="002D5665" w:rsidRDefault="002D5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DE9B" w14:textId="77777777" w:rsidR="002D5665" w:rsidRDefault="002D5665" w:rsidP="00380301">
    <w:pPr>
      <w:pStyle w:val="Footer"/>
      <w:tabs>
        <w:tab w:val="clear" w:pos="8640"/>
        <w:tab w:val="right" w:pos="9498"/>
      </w:tabs>
      <w:spacing w:after="200"/>
      <w:rPr>
        <w:sz w:val="16"/>
        <w:szCs w:val="16"/>
        <w:lang w:val="en-CA" w:eastAsia="en-CA"/>
      </w:rPr>
    </w:pPr>
    <w:r w:rsidRPr="00C14E10">
      <w:rPr>
        <w:rFonts w:cs="Arial"/>
        <w:noProof/>
        <w:sz w:val="20"/>
        <w:szCs w:val="20"/>
        <w:lang w:val="en-CA" w:eastAsia="en-CA"/>
      </w:rPr>
      <w:drawing>
        <wp:anchor distT="0" distB="0" distL="114300" distR="114300" simplePos="0" relativeHeight="251654144" behindDoc="1" locked="0" layoutInCell="1" allowOverlap="1" wp14:anchorId="47181F65" wp14:editId="03793100">
          <wp:simplePos x="0" y="0"/>
          <wp:positionH relativeFrom="column">
            <wp:posOffset>5760720</wp:posOffset>
          </wp:positionH>
          <wp:positionV relativeFrom="page">
            <wp:posOffset>9416415</wp:posOffset>
          </wp:positionV>
          <wp:extent cx="336550" cy="226060"/>
          <wp:effectExtent l="0" t="0" r="635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550" cy="226060"/>
                  </a:xfrm>
                  <a:prstGeom prst="rect">
                    <a:avLst/>
                  </a:prstGeom>
                </pic:spPr>
              </pic:pic>
            </a:graphicData>
          </a:graphic>
          <wp14:sizeRelH relativeFrom="margin">
            <wp14:pctWidth>0</wp14:pctWidth>
          </wp14:sizeRelH>
          <wp14:sizeRelV relativeFrom="margin">
            <wp14:pctHeight>0</wp14:pctHeight>
          </wp14:sizeRelV>
        </wp:anchor>
      </w:drawing>
    </w:r>
    <w:r w:rsidRPr="00A9098B">
      <w:rPr>
        <w:sz w:val="16"/>
        <w:szCs w:val="16"/>
        <w:lang w:val="en-CA" w:eastAsia="en-CA"/>
      </w:rPr>
      <w:t xml:space="preserve">Page </w:t>
    </w:r>
    <w:r w:rsidRPr="00A9098B">
      <w:rPr>
        <w:sz w:val="16"/>
        <w:szCs w:val="16"/>
        <w:lang w:val="en-CA" w:eastAsia="en-CA"/>
      </w:rPr>
      <w:fldChar w:fldCharType="begin"/>
    </w:r>
    <w:r w:rsidRPr="00A9098B">
      <w:rPr>
        <w:sz w:val="16"/>
        <w:szCs w:val="16"/>
        <w:lang w:val="en-CA" w:eastAsia="en-CA"/>
      </w:rPr>
      <w:instrText xml:space="preserve"> PAGE </w:instrText>
    </w:r>
    <w:r w:rsidRPr="00A9098B">
      <w:rPr>
        <w:sz w:val="16"/>
        <w:szCs w:val="16"/>
        <w:lang w:val="en-CA" w:eastAsia="en-CA"/>
      </w:rPr>
      <w:fldChar w:fldCharType="separate"/>
    </w:r>
    <w:r>
      <w:rPr>
        <w:noProof/>
        <w:sz w:val="16"/>
        <w:szCs w:val="16"/>
        <w:lang w:val="en-CA" w:eastAsia="en-CA"/>
      </w:rPr>
      <w:t>2</w:t>
    </w:r>
    <w:r w:rsidRPr="00A9098B">
      <w:rPr>
        <w:sz w:val="16"/>
        <w:szCs w:val="16"/>
        <w:lang w:val="en-CA" w:eastAsia="en-CA"/>
      </w:rPr>
      <w:fldChar w:fldCharType="end"/>
    </w:r>
    <w:r w:rsidRPr="00A9098B">
      <w:rPr>
        <w:sz w:val="16"/>
        <w:szCs w:val="16"/>
        <w:lang w:val="en-CA" w:eastAsia="en-CA"/>
      </w:rPr>
      <w:t xml:space="preserve"> of </w:t>
    </w:r>
    <w:r>
      <w:rPr>
        <w:sz w:val="16"/>
        <w:szCs w:val="16"/>
        <w:lang w:val="en-CA" w:eastAsia="en-CA"/>
      </w:rPr>
      <w:t>12</w:t>
    </w:r>
    <w:r>
      <w:rPr>
        <w:sz w:val="16"/>
        <w:szCs w:val="16"/>
        <w:lang w:val="en-CA" w:eastAsia="en-CA"/>
      </w:rPr>
      <w:tab/>
    </w:r>
    <w:r>
      <w:rPr>
        <w:sz w:val="16"/>
        <w:szCs w:val="16"/>
        <w:lang w:val="en-CA" w:eastAsia="en-CA"/>
      </w:rPr>
      <w:tab/>
      <w:t>Initial:  _____</w:t>
    </w:r>
  </w:p>
  <w:p w14:paraId="636CAFF5" w14:textId="77777777" w:rsidR="002D5665" w:rsidRDefault="002D5665" w:rsidP="00380301">
    <w:pPr>
      <w:pStyle w:val="Footer"/>
      <w:tabs>
        <w:tab w:val="clear" w:pos="8640"/>
        <w:tab w:val="right" w:pos="9498"/>
      </w:tabs>
    </w:pPr>
    <w:r>
      <w:rPr>
        <w:sz w:val="16"/>
        <w:szCs w:val="16"/>
        <w:lang w:val="en-CA" w:eastAsia="en-CA"/>
      </w:rPr>
      <w:tab/>
    </w:r>
    <w:r>
      <w:rPr>
        <w:sz w:val="16"/>
        <w:szCs w:val="16"/>
        <w:lang w:val="en-CA" w:eastAsia="en-CA"/>
      </w:rPr>
      <w:tab/>
      <w:t>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8578" w14:textId="77777777" w:rsidR="002D5665" w:rsidRDefault="002D5665" w:rsidP="00806531">
    <w:pPr>
      <w:pStyle w:val="Footer"/>
      <w:tabs>
        <w:tab w:val="clear" w:pos="8640"/>
        <w:tab w:val="right" w:pos="9498"/>
      </w:tabs>
      <w:spacing w:after="200"/>
      <w:rPr>
        <w:sz w:val="16"/>
        <w:szCs w:val="16"/>
        <w:lang w:val="en-CA" w:eastAsia="en-CA"/>
      </w:rPr>
    </w:pPr>
    <w:r w:rsidRPr="00C14E10">
      <w:rPr>
        <w:rFonts w:cs="Arial"/>
        <w:noProof/>
        <w:sz w:val="20"/>
        <w:szCs w:val="20"/>
        <w:lang w:val="en-CA" w:eastAsia="en-CA"/>
      </w:rPr>
      <w:drawing>
        <wp:anchor distT="0" distB="0" distL="114300" distR="114300" simplePos="0" relativeHeight="251659264" behindDoc="1" locked="0" layoutInCell="1" allowOverlap="1" wp14:anchorId="2DFDAF25" wp14:editId="7834F20F">
          <wp:simplePos x="0" y="0"/>
          <wp:positionH relativeFrom="column">
            <wp:posOffset>5753100</wp:posOffset>
          </wp:positionH>
          <wp:positionV relativeFrom="page">
            <wp:posOffset>9396948</wp:posOffset>
          </wp:positionV>
          <wp:extent cx="336550" cy="226060"/>
          <wp:effectExtent l="0" t="0" r="635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550" cy="226060"/>
                  </a:xfrm>
                  <a:prstGeom prst="rect">
                    <a:avLst/>
                  </a:prstGeom>
                </pic:spPr>
              </pic:pic>
            </a:graphicData>
          </a:graphic>
          <wp14:sizeRelH relativeFrom="margin">
            <wp14:pctWidth>0</wp14:pctWidth>
          </wp14:sizeRelH>
          <wp14:sizeRelV relativeFrom="margin">
            <wp14:pctHeight>0</wp14:pctHeight>
          </wp14:sizeRelV>
        </wp:anchor>
      </w:drawing>
    </w:r>
    <w:r w:rsidRPr="00A9098B">
      <w:rPr>
        <w:sz w:val="16"/>
        <w:szCs w:val="16"/>
        <w:lang w:val="en-CA" w:eastAsia="en-CA"/>
      </w:rPr>
      <w:t xml:space="preserve">Page </w:t>
    </w:r>
    <w:r w:rsidRPr="00A9098B">
      <w:rPr>
        <w:sz w:val="16"/>
        <w:szCs w:val="16"/>
        <w:lang w:val="en-CA" w:eastAsia="en-CA"/>
      </w:rPr>
      <w:fldChar w:fldCharType="begin"/>
    </w:r>
    <w:r w:rsidRPr="00A9098B">
      <w:rPr>
        <w:sz w:val="16"/>
        <w:szCs w:val="16"/>
        <w:lang w:val="en-CA" w:eastAsia="en-CA"/>
      </w:rPr>
      <w:instrText xml:space="preserve"> PAGE </w:instrText>
    </w:r>
    <w:r w:rsidRPr="00A9098B">
      <w:rPr>
        <w:sz w:val="16"/>
        <w:szCs w:val="16"/>
        <w:lang w:val="en-CA" w:eastAsia="en-CA"/>
      </w:rPr>
      <w:fldChar w:fldCharType="separate"/>
    </w:r>
    <w:r>
      <w:rPr>
        <w:noProof/>
        <w:sz w:val="16"/>
        <w:szCs w:val="16"/>
        <w:lang w:val="en-CA" w:eastAsia="en-CA"/>
      </w:rPr>
      <w:t>1</w:t>
    </w:r>
    <w:r w:rsidRPr="00A9098B">
      <w:rPr>
        <w:sz w:val="16"/>
        <w:szCs w:val="16"/>
        <w:lang w:val="en-CA" w:eastAsia="en-CA"/>
      </w:rPr>
      <w:fldChar w:fldCharType="end"/>
    </w:r>
    <w:r w:rsidRPr="00A9098B">
      <w:rPr>
        <w:sz w:val="16"/>
        <w:szCs w:val="16"/>
        <w:lang w:val="en-CA" w:eastAsia="en-CA"/>
      </w:rPr>
      <w:t xml:space="preserve"> of </w:t>
    </w:r>
    <w:r>
      <w:rPr>
        <w:sz w:val="16"/>
        <w:szCs w:val="16"/>
        <w:lang w:val="en-CA" w:eastAsia="en-CA"/>
      </w:rPr>
      <w:t>12</w:t>
    </w:r>
    <w:r>
      <w:rPr>
        <w:sz w:val="16"/>
        <w:szCs w:val="16"/>
        <w:lang w:val="en-CA" w:eastAsia="en-CA"/>
      </w:rPr>
      <w:tab/>
    </w:r>
    <w:r>
      <w:rPr>
        <w:sz w:val="16"/>
        <w:szCs w:val="16"/>
        <w:lang w:val="en-CA" w:eastAsia="en-CA"/>
      </w:rPr>
      <w:tab/>
      <w:t>Initial:  _____</w:t>
    </w:r>
  </w:p>
  <w:p w14:paraId="42F832DF" w14:textId="77777777" w:rsidR="002D5665" w:rsidRDefault="002D5665" w:rsidP="00806531">
    <w:pPr>
      <w:pStyle w:val="Footer"/>
      <w:tabs>
        <w:tab w:val="clear" w:pos="8640"/>
        <w:tab w:val="right" w:pos="9498"/>
      </w:tabs>
    </w:pPr>
    <w:r>
      <w:rPr>
        <w:sz w:val="16"/>
        <w:szCs w:val="16"/>
        <w:lang w:val="en-CA" w:eastAsia="en-CA"/>
      </w:rPr>
      <w:tab/>
    </w:r>
    <w:r>
      <w:rPr>
        <w:sz w:val="16"/>
        <w:szCs w:val="16"/>
        <w:lang w:val="en-CA" w:eastAsia="en-CA"/>
      </w:rPr>
      <w:tab/>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2E6D" w14:textId="77777777" w:rsidR="002D5665" w:rsidRDefault="002D5665">
      <w:r>
        <w:separator/>
      </w:r>
    </w:p>
  </w:footnote>
  <w:footnote w:type="continuationSeparator" w:id="0">
    <w:p w14:paraId="48A2B9F5" w14:textId="77777777" w:rsidR="002D5665" w:rsidRDefault="002D5665">
      <w:r>
        <w:continuationSeparator/>
      </w:r>
    </w:p>
  </w:footnote>
  <w:footnote w:type="continuationNotice" w:id="1">
    <w:p w14:paraId="0BC0E04C" w14:textId="77777777" w:rsidR="002D5665" w:rsidRDefault="002D5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C75A" w14:textId="77777777" w:rsidR="002D5665" w:rsidRDefault="002D5665" w:rsidP="00F10428">
    <w:pPr>
      <w:rPr>
        <w:sz w:val="16"/>
        <w:szCs w:val="16"/>
      </w:rPr>
    </w:pPr>
    <w:r>
      <w:rPr>
        <w:noProof/>
        <w:lang w:val="en-CA" w:eastAsia="en-CA"/>
      </w:rPr>
      <w:drawing>
        <wp:anchor distT="0" distB="0" distL="114300" distR="114300" simplePos="0" relativeHeight="251666432" behindDoc="0" locked="0" layoutInCell="1" allowOverlap="1" wp14:anchorId="764C1F51" wp14:editId="615A4FD9">
          <wp:simplePos x="0" y="0"/>
          <wp:positionH relativeFrom="column">
            <wp:posOffset>4212590</wp:posOffset>
          </wp:positionH>
          <wp:positionV relativeFrom="paragraph">
            <wp:posOffset>-60960</wp:posOffset>
          </wp:positionV>
          <wp:extent cx="1730883" cy="409192"/>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g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883" cy="409192"/>
                  </a:xfrm>
                  <a:prstGeom prst="rect">
                    <a:avLst/>
                  </a:prstGeom>
                </pic:spPr>
              </pic:pic>
            </a:graphicData>
          </a:graphic>
          <wp14:sizeRelH relativeFrom="page">
            <wp14:pctWidth>0</wp14:pctWidth>
          </wp14:sizeRelH>
          <wp14:sizeRelV relativeFrom="page">
            <wp14:pctHeight>0</wp14:pctHeight>
          </wp14:sizeRelV>
        </wp:anchor>
      </w:drawing>
    </w:r>
  </w:p>
  <w:p w14:paraId="2C74C4AD" w14:textId="77777777" w:rsidR="002D5665" w:rsidRDefault="002D5665" w:rsidP="00B0645C">
    <w:pPr>
      <w:spacing w:before="100"/>
      <w:rPr>
        <w:sz w:val="16"/>
        <w:szCs w:val="16"/>
      </w:rPr>
    </w:pPr>
    <w:r>
      <w:rPr>
        <w:sz w:val="16"/>
        <w:szCs w:val="16"/>
      </w:rPr>
      <w:t>Suite 140, 115 Quarry Park Rd. S.E., Calgary, Alberta T2C 5G</w:t>
    </w:r>
    <w:proofErr w:type="gramStart"/>
    <w:r>
      <w:rPr>
        <w:sz w:val="16"/>
        <w:szCs w:val="16"/>
      </w:rPr>
      <w:t>9  (</w:t>
    </w:r>
    <w:proofErr w:type="gramEnd"/>
    <w:r>
      <w:rPr>
        <w:sz w:val="16"/>
        <w:szCs w:val="16"/>
      </w:rPr>
      <w:t>403) 523-2000</w:t>
    </w:r>
  </w:p>
  <w:p w14:paraId="16A9F9CA" w14:textId="77777777" w:rsidR="002D5665" w:rsidRDefault="002D5665" w:rsidP="00F10428">
    <w:pPr>
      <w:rPr>
        <w:sz w:val="16"/>
        <w:szCs w:val="16"/>
      </w:rPr>
    </w:pPr>
    <w:r>
      <w:rPr>
        <w:sz w:val="16"/>
        <w:szCs w:val="16"/>
      </w:rPr>
      <w:pict w14:anchorId="60B6278C">
        <v:rect id="_x0000_i1025" style="width:0;height:1.5pt" o:hralign="center" o:hrstd="t" o:hr="t" fillcolor="#aca899" stroked="f"/>
      </w:pict>
    </w:r>
  </w:p>
  <w:p w14:paraId="11E0852A" w14:textId="77777777" w:rsidR="002D5665" w:rsidRDefault="002D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8195" w14:textId="77777777" w:rsidR="002D5665" w:rsidRDefault="002D5665" w:rsidP="0054578D">
    <w:pPr>
      <w:pStyle w:val="Header"/>
    </w:pPr>
    <w:r>
      <w:rPr>
        <w:noProof/>
        <w:lang w:val="en-CA" w:eastAsia="en-CA"/>
      </w:rPr>
      <w:drawing>
        <wp:anchor distT="0" distB="0" distL="114300" distR="114300" simplePos="0" relativeHeight="251660288" behindDoc="0" locked="0" layoutInCell="1" allowOverlap="1" wp14:anchorId="5B596F2A" wp14:editId="110A97DF">
          <wp:simplePos x="0" y="0"/>
          <wp:positionH relativeFrom="column">
            <wp:posOffset>4205097</wp:posOffset>
          </wp:positionH>
          <wp:positionV relativeFrom="paragraph">
            <wp:posOffset>15240</wp:posOffset>
          </wp:positionV>
          <wp:extent cx="1730883" cy="409192"/>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g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883" cy="409192"/>
                  </a:xfrm>
                  <a:prstGeom prst="rect">
                    <a:avLst/>
                  </a:prstGeom>
                </pic:spPr>
              </pic:pic>
            </a:graphicData>
          </a:graphic>
          <wp14:sizeRelH relativeFrom="page">
            <wp14:pctWidth>0</wp14:pctWidth>
          </wp14:sizeRelH>
          <wp14:sizeRelV relativeFrom="page">
            <wp14:pctHeight>0</wp14:pctHeight>
          </wp14:sizeRelV>
        </wp:anchor>
      </w:drawing>
    </w:r>
    <w:r>
      <w:tab/>
    </w:r>
  </w:p>
  <w:p w14:paraId="2D81F2C4" w14:textId="77777777" w:rsidR="002D5665" w:rsidRDefault="002D5665" w:rsidP="0054578D">
    <w:pPr>
      <w:rPr>
        <w:sz w:val="16"/>
        <w:szCs w:val="16"/>
      </w:rPr>
    </w:pPr>
  </w:p>
  <w:p w14:paraId="6D4B2789" w14:textId="77777777" w:rsidR="002D5665" w:rsidRDefault="002D5665" w:rsidP="0054578D">
    <w:pPr>
      <w:rPr>
        <w:sz w:val="16"/>
        <w:szCs w:val="16"/>
      </w:rPr>
    </w:pPr>
    <w:r>
      <w:rPr>
        <w:sz w:val="16"/>
        <w:szCs w:val="16"/>
      </w:rPr>
      <w:t>Suite 140, 115 Quarry Park Rd. S.E., Calgary, Alberta T2C 5G</w:t>
    </w:r>
    <w:proofErr w:type="gramStart"/>
    <w:r>
      <w:rPr>
        <w:sz w:val="16"/>
        <w:szCs w:val="16"/>
      </w:rPr>
      <w:t>9  (</w:t>
    </w:r>
    <w:proofErr w:type="gramEnd"/>
    <w:r>
      <w:rPr>
        <w:sz w:val="16"/>
        <w:szCs w:val="16"/>
      </w:rPr>
      <w:t>403) 523-2000</w:t>
    </w:r>
  </w:p>
  <w:p w14:paraId="7738A6E8" w14:textId="77777777" w:rsidR="002D5665" w:rsidRDefault="002D5665" w:rsidP="0054578D">
    <w:pPr>
      <w:rPr>
        <w:sz w:val="16"/>
        <w:szCs w:val="16"/>
      </w:rPr>
    </w:pPr>
    <w:r>
      <w:rPr>
        <w:sz w:val="16"/>
        <w:szCs w:val="16"/>
      </w:rPr>
      <w:pict w14:anchorId="5E70F1EB">
        <v:rect id="_x0000_i1026" style="width:0;height:1.5pt" o:hralign="center" o:hrstd="t" o:hr="t" fillcolor="#aca899" stroked="f"/>
      </w:pict>
    </w:r>
  </w:p>
  <w:p w14:paraId="53680119" w14:textId="77777777" w:rsidR="002D5665" w:rsidRDefault="002D5665" w:rsidP="005457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CCD"/>
    <w:multiLevelType w:val="hybridMultilevel"/>
    <w:tmpl w:val="2416CB0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6883020"/>
    <w:multiLevelType w:val="hybridMultilevel"/>
    <w:tmpl w:val="4FAE50C4"/>
    <w:lvl w:ilvl="0" w:tplc="676051A4">
      <w:start w:val="7"/>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4854A6"/>
    <w:multiLevelType w:val="hybridMultilevel"/>
    <w:tmpl w:val="3EDA9CE8"/>
    <w:lvl w:ilvl="0" w:tplc="10090001">
      <w:start w:val="1"/>
      <w:numFmt w:val="bullet"/>
      <w:lvlText w:val=""/>
      <w:lvlJc w:val="left"/>
      <w:pPr>
        <w:ind w:left="285" w:hanging="360"/>
      </w:pPr>
      <w:rPr>
        <w:rFonts w:ascii="Symbol" w:hAnsi="Symbol" w:hint="default"/>
      </w:rPr>
    </w:lvl>
    <w:lvl w:ilvl="1" w:tplc="10090003">
      <w:start w:val="1"/>
      <w:numFmt w:val="bullet"/>
      <w:lvlText w:val="o"/>
      <w:lvlJc w:val="left"/>
      <w:pPr>
        <w:ind w:left="1005" w:hanging="360"/>
      </w:pPr>
      <w:rPr>
        <w:rFonts w:ascii="Courier New" w:hAnsi="Courier New" w:cs="Courier New" w:hint="default"/>
      </w:rPr>
    </w:lvl>
    <w:lvl w:ilvl="2" w:tplc="10090005">
      <w:start w:val="1"/>
      <w:numFmt w:val="bullet"/>
      <w:lvlText w:val=""/>
      <w:lvlJc w:val="left"/>
      <w:pPr>
        <w:ind w:left="1725" w:hanging="360"/>
      </w:pPr>
      <w:rPr>
        <w:rFonts w:ascii="Wingdings" w:hAnsi="Wingdings" w:hint="default"/>
      </w:rPr>
    </w:lvl>
    <w:lvl w:ilvl="3" w:tplc="10090001">
      <w:start w:val="1"/>
      <w:numFmt w:val="bullet"/>
      <w:lvlText w:val=""/>
      <w:lvlJc w:val="left"/>
      <w:pPr>
        <w:ind w:left="2445" w:hanging="360"/>
      </w:pPr>
      <w:rPr>
        <w:rFonts w:ascii="Symbol" w:hAnsi="Symbol" w:hint="default"/>
      </w:rPr>
    </w:lvl>
    <w:lvl w:ilvl="4" w:tplc="10090003">
      <w:start w:val="1"/>
      <w:numFmt w:val="bullet"/>
      <w:lvlText w:val="o"/>
      <w:lvlJc w:val="left"/>
      <w:pPr>
        <w:ind w:left="3165" w:hanging="360"/>
      </w:pPr>
      <w:rPr>
        <w:rFonts w:ascii="Courier New" w:hAnsi="Courier New" w:cs="Courier New" w:hint="default"/>
      </w:rPr>
    </w:lvl>
    <w:lvl w:ilvl="5" w:tplc="10090005">
      <w:start w:val="1"/>
      <w:numFmt w:val="bullet"/>
      <w:lvlText w:val=""/>
      <w:lvlJc w:val="left"/>
      <w:pPr>
        <w:ind w:left="3885" w:hanging="360"/>
      </w:pPr>
      <w:rPr>
        <w:rFonts w:ascii="Wingdings" w:hAnsi="Wingdings" w:hint="default"/>
      </w:rPr>
    </w:lvl>
    <w:lvl w:ilvl="6" w:tplc="10090001">
      <w:start w:val="1"/>
      <w:numFmt w:val="bullet"/>
      <w:lvlText w:val=""/>
      <w:lvlJc w:val="left"/>
      <w:pPr>
        <w:ind w:left="4605" w:hanging="360"/>
      </w:pPr>
      <w:rPr>
        <w:rFonts w:ascii="Symbol" w:hAnsi="Symbol" w:hint="default"/>
      </w:rPr>
    </w:lvl>
    <w:lvl w:ilvl="7" w:tplc="10090003">
      <w:start w:val="1"/>
      <w:numFmt w:val="bullet"/>
      <w:lvlText w:val="o"/>
      <w:lvlJc w:val="left"/>
      <w:pPr>
        <w:ind w:left="5325" w:hanging="360"/>
      </w:pPr>
      <w:rPr>
        <w:rFonts w:ascii="Courier New" w:hAnsi="Courier New" w:cs="Courier New" w:hint="default"/>
      </w:rPr>
    </w:lvl>
    <w:lvl w:ilvl="8" w:tplc="10090005">
      <w:start w:val="1"/>
      <w:numFmt w:val="bullet"/>
      <w:lvlText w:val=""/>
      <w:lvlJc w:val="left"/>
      <w:pPr>
        <w:ind w:left="6045" w:hanging="360"/>
      </w:pPr>
      <w:rPr>
        <w:rFonts w:ascii="Wingdings" w:hAnsi="Wingdings" w:hint="default"/>
      </w:rPr>
    </w:lvl>
  </w:abstractNum>
  <w:abstractNum w:abstractNumId="3" w15:restartNumberingAfterBreak="0">
    <w:nsid w:val="17C05A68"/>
    <w:multiLevelType w:val="multilevel"/>
    <w:tmpl w:val="2F58876E"/>
    <w:lvl w:ilvl="0">
      <w:start w:val="1"/>
      <w:numFmt w:val="none"/>
      <w:lvlText w:val="3.5"/>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1B8A2BF3"/>
    <w:multiLevelType w:val="multilevel"/>
    <w:tmpl w:val="8592C4A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C663703"/>
    <w:multiLevelType w:val="multilevel"/>
    <w:tmpl w:val="16D0A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67F6A"/>
    <w:multiLevelType w:val="multilevel"/>
    <w:tmpl w:val="A7CA62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A95586"/>
    <w:multiLevelType w:val="hybridMultilevel"/>
    <w:tmpl w:val="95AA0026"/>
    <w:lvl w:ilvl="0" w:tplc="1009000F">
      <w:start w:val="1"/>
      <w:numFmt w:val="decimal"/>
      <w:lvlText w:val="%1."/>
      <w:lvlJc w:val="left"/>
      <w:pPr>
        <w:ind w:left="1134" w:hanging="360"/>
      </w:pPr>
    </w:lvl>
    <w:lvl w:ilvl="1" w:tplc="10090019" w:tentative="1">
      <w:start w:val="1"/>
      <w:numFmt w:val="lowerLetter"/>
      <w:lvlText w:val="%2."/>
      <w:lvlJc w:val="left"/>
      <w:pPr>
        <w:ind w:left="1854" w:hanging="360"/>
      </w:pPr>
    </w:lvl>
    <w:lvl w:ilvl="2" w:tplc="1009001B" w:tentative="1">
      <w:start w:val="1"/>
      <w:numFmt w:val="lowerRoman"/>
      <w:lvlText w:val="%3."/>
      <w:lvlJc w:val="right"/>
      <w:pPr>
        <w:ind w:left="2574" w:hanging="180"/>
      </w:pPr>
    </w:lvl>
    <w:lvl w:ilvl="3" w:tplc="1009000F" w:tentative="1">
      <w:start w:val="1"/>
      <w:numFmt w:val="decimal"/>
      <w:lvlText w:val="%4."/>
      <w:lvlJc w:val="left"/>
      <w:pPr>
        <w:ind w:left="3294" w:hanging="360"/>
      </w:pPr>
    </w:lvl>
    <w:lvl w:ilvl="4" w:tplc="10090019" w:tentative="1">
      <w:start w:val="1"/>
      <w:numFmt w:val="lowerLetter"/>
      <w:lvlText w:val="%5."/>
      <w:lvlJc w:val="left"/>
      <w:pPr>
        <w:ind w:left="4014" w:hanging="360"/>
      </w:pPr>
    </w:lvl>
    <w:lvl w:ilvl="5" w:tplc="1009001B" w:tentative="1">
      <w:start w:val="1"/>
      <w:numFmt w:val="lowerRoman"/>
      <w:lvlText w:val="%6."/>
      <w:lvlJc w:val="right"/>
      <w:pPr>
        <w:ind w:left="4734" w:hanging="180"/>
      </w:pPr>
    </w:lvl>
    <w:lvl w:ilvl="6" w:tplc="1009000F" w:tentative="1">
      <w:start w:val="1"/>
      <w:numFmt w:val="decimal"/>
      <w:lvlText w:val="%7."/>
      <w:lvlJc w:val="left"/>
      <w:pPr>
        <w:ind w:left="5454" w:hanging="360"/>
      </w:pPr>
    </w:lvl>
    <w:lvl w:ilvl="7" w:tplc="10090019" w:tentative="1">
      <w:start w:val="1"/>
      <w:numFmt w:val="lowerLetter"/>
      <w:lvlText w:val="%8."/>
      <w:lvlJc w:val="left"/>
      <w:pPr>
        <w:ind w:left="6174" w:hanging="360"/>
      </w:pPr>
    </w:lvl>
    <w:lvl w:ilvl="8" w:tplc="1009001B" w:tentative="1">
      <w:start w:val="1"/>
      <w:numFmt w:val="lowerRoman"/>
      <w:lvlText w:val="%9."/>
      <w:lvlJc w:val="right"/>
      <w:pPr>
        <w:ind w:left="6894" w:hanging="180"/>
      </w:pPr>
    </w:lvl>
  </w:abstractNum>
  <w:abstractNum w:abstractNumId="8" w15:restartNumberingAfterBreak="0">
    <w:nsid w:val="240C2374"/>
    <w:multiLevelType w:val="multilevel"/>
    <w:tmpl w:val="B4F00B16"/>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25D75DF1"/>
    <w:multiLevelType w:val="hybridMultilevel"/>
    <w:tmpl w:val="51909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68572C"/>
    <w:multiLevelType w:val="hybridMultilevel"/>
    <w:tmpl w:val="111CA2A6"/>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726F42"/>
    <w:multiLevelType w:val="hybridMultilevel"/>
    <w:tmpl w:val="2EEEB1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359162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3F16BD7"/>
    <w:multiLevelType w:val="hybridMultilevel"/>
    <w:tmpl w:val="A5006E3C"/>
    <w:lvl w:ilvl="0" w:tplc="52588964">
      <w:start w:val="1"/>
      <w:numFmt w:val="lowerLetter"/>
      <w:lvlText w:val="(%1)"/>
      <w:lvlJc w:val="lef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14" w15:restartNumberingAfterBreak="0">
    <w:nsid w:val="354F59E2"/>
    <w:multiLevelType w:val="hybridMultilevel"/>
    <w:tmpl w:val="00EA86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9227A0B"/>
    <w:multiLevelType w:val="hybridMultilevel"/>
    <w:tmpl w:val="3278889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B992280"/>
    <w:multiLevelType w:val="multilevel"/>
    <w:tmpl w:val="796EF64E"/>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CCF18BB"/>
    <w:multiLevelType w:val="hybridMultilevel"/>
    <w:tmpl w:val="F9C467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D8A0E99"/>
    <w:multiLevelType w:val="multilevel"/>
    <w:tmpl w:val="52FE48B2"/>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9FF7442"/>
    <w:multiLevelType w:val="hybridMultilevel"/>
    <w:tmpl w:val="90FCAE5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A567CD1"/>
    <w:multiLevelType w:val="hybridMultilevel"/>
    <w:tmpl w:val="145EB6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3505DF"/>
    <w:multiLevelType w:val="hybridMultilevel"/>
    <w:tmpl w:val="847A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B52C64"/>
    <w:multiLevelType w:val="hybridMultilevel"/>
    <w:tmpl w:val="F70E64A8"/>
    <w:lvl w:ilvl="0" w:tplc="C8DC1D64">
      <w:start w:val="1"/>
      <w:numFmt w:val="lowerRoman"/>
      <w:lvlText w:val="%1)"/>
      <w:lvlJc w:val="left"/>
      <w:pPr>
        <w:ind w:left="1440" w:hanging="72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3" w15:restartNumberingAfterBreak="0">
    <w:nsid w:val="556D6F14"/>
    <w:multiLevelType w:val="hybridMultilevel"/>
    <w:tmpl w:val="4EC42C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DA961E7"/>
    <w:multiLevelType w:val="hybridMultilevel"/>
    <w:tmpl w:val="56D0F5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CE13A3"/>
    <w:multiLevelType w:val="hybridMultilevel"/>
    <w:tmpl w:val="0A4EBE90"/>
    <w:lvl w:ilvl="0" w:tplc="F2183706">
      <w:start w:val="1"/>
      <w:numFmt w:val="bullet"/>
      <w:lvlText w:val=""/>
      <w:lvlJc w:val="left"/>
      <w:pPr>
        <w:tabs>
          <w:tab w:val="num" w:pos="1800"/>
        </w:tabs>
        <w:ind w:left="1800" w:hanging="360"/>
      </w:pPr>
      <w:rPr>
        <w:rFonts w:ascii="Symbol" w:hAnsi="Symbol" w:hint="default"/>
      </w:rPr>
    </w:lvl>
    <w:lvl w:ilvl="1" w:tplc="0254BD2E">
      <w:numFmt w:val="bullet"/>
      <w:lvlText w:val="-"/>
      <w:lvlJc w:val="left"/>
      <w:pPr>
        <w:ind w:left="2160" w:hanging="360"/>
      </w:pPr>
      <w:rPr>
        <w:rFonts w:ascii="Arial" w:eastAsia="Times New Roman" w:hAnsi="Arial"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AA62218"/>
    <w:multiLevelType w:val="hybridMultilevel"/>
    <w:tmpl w:val="39FE43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761D14CA"/>
    <w:multiLevelType w:val="multilevel"/>
    <w:tmpl w:val="71203CE2"/>
    <w:name w:val="zzmpMD2||MD2|2|1|1|1|0|41||1|0|32||1|0|32||1|0|32||1|0|32||1|0|32||1|0|32||1|0|32||1|0|32||"/>
    <w:lvl w:ilvl="0">
      <w:start w:val="1"/>
      <w:numFmt w:val="decimal"/>
      <w:pStyle w:val="MD2L1"/>
      <w:lvlText w:val="%1."/>
      <w:lvlJc w:val="left"/>
      <w:pPr>
        <w:tabs>
          <w:tab w:val="num" w:pos="720"/>
        </w:tabs>
        <w:ind w:left="0" w:firstLine="0"/>
      </w:pPr>
      <w:rPr>
        <w:rFonts w:ascii="Times New Roman" w:hAnsi="Times New Roman" w:cs="Times New Roman"/>
        <w:b/>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2L2"/>
      <w:lvlText w:val="%1.%2"/>
      <w:lvlJc w:val="left"/>
      <w:pPr>
        <w:tabs>
          <w:tab w:val="num" w:pos="720"/>
        </w:tabs>
        <w:ind w:left="0" w:firstLine="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D2L3"/>
      <w:lvlText w:val="(%3)"/>
      <w:lvlJc w:val="left"/>
      <w:pPr>
        <w:tabs>
          <w:tab w:val="num" w:pos="1440"/>
        </w:tabs>
        <w:ind w:left="144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MD2L4"/>
      <w:lvlText w:val="(%4)"/>
      <w:lvlJc w:val="left"/>
      <w:pPr>
        <w:tabs>
          <w:tab w:val="num" w:pos="2160"/>
        </w:tabs>
        <w:ind w:left="216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D2L5"/>
      <w:lvlText w:val="(%5)"/>
      <w:lvlJc w:val="left"/>
      <w:pPr>
        <w:tabs>
          <w:tab w:val="num" w:pos="2880"/>
        </w:tabs>
        <w:ind w:left="288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Zero"/>
      <w:pStyle w:val="MD2L6"/>
      <w:lvlText w:val="%1.%6"/>
      <w:lvlJc w:val="left"/>
      <w:pPr>
        <w:tabs>
          <w:tab w:val="num" w:pos="1440"/>
        </w:tabs>
        <w:ind w:left="144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MD2L7"/>
      <w:lvlText w:val="%7."/>
      <w:lvlJc w:val="left"/>
      <w:pPr>
        <w:tabs>
          <w:tab w:val="num" w:pos="2160"/>
        </w:tabs>
        <w:ind w:left="216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MD2L8"/>
      <w:lvlText w:val="%8."/>
      <w:lvlJc w:val="left"/>
      <w:pPr>
        <w:tabs>
          <w:tab w:val="num" w:pos="2880"/>
        </w:tabs>
        <w:ind w:left="288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MD2L9"/>
      <w:lvlText w:val="%9."/>
      <w:lvlJc w:val="left"/>
      <w:pPr>
        <w:tabs>
          <w:tab w:val="num" w:pos="3600"/>
        </w:tabs>
        <w:ind w:left="3600" w:hanging="720"/>
      </w:pPr>
      <w:rPr>
        <w:rFonts w:ascii="Times New Roman" w:hAnsi="Times New Roman" w:cs="Times New Roman"/>
        <w:b w:val="0"/>
        <w:i w:val="0"/>
        <w:caps w:val="0"/>
        <w:small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B63486B"/>
    <w:multiLevelType w:val="hybridMultilevel"/>
    <w:tmpl w:val="04E63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2"/>
  </w:num>
  <w:num w:numId="4">
    <w:abstractNumId w:val="1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5"/>
  </w:num>
  <w:num w:numId="8">
    <w:abstractNumId w:val="15"/>
  </w:num>
  <w:num w:numId="9">
    <w:abstractNumId w:val="22"/>
  </w:num>
  <w:num w:numId="10">
    <w:abstractNumId w:val="17"/>
  </w:num>
  <w:num w:numId="11">
    <w:abstractNumId w:val="1"/>
  </w:num>
  <w:num w:numId="12">
    <w:abstractNumId w:val="11"/>
  </w:num>
  <w:num w:numId="13">
    <w:abstractNumId w:val="3"/>
  </w:num>
  <w:num w:numId="14">
    <w:abstractNumId w:val="5"/>
  </w:num>
  <w:num w:numId="15">
    <w:abstractNumId w:val="26"/>
  </w:num>
  <w:num w:numId="16">
    <w:abstractNumId w:val="10"/>
  </w:num>
  <w:num w:numId="17">
    <w:abstractNumId w:val="28"/>
  </w:num>
  <w:num w:numId="18">
    <w:abstractNumId w:val="2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6"/>
  </w:num>
  <w:num w:numId="22">
    <w:abstractNumId w:val="25"/>
  </w:num>
  <w:num w:numId="23">
    <w:abstractNumId w:val="8"/>
  </w:num>
  <w:num w:numId="24">
    <w:abstractNumId w:val="13"/>
  </w:num>
  <w:num w:numId="25">
    <w:abstractNumId w:val="14"/>
  </w:num>
  <w:num w:numId="26">
    <w:abstractNumId w:val="6"/>
  </w:num>
  <w:num w:numId="27">
    <w:abstractNumId w:val="0"/>
  </w:num>
  <w:num w:numId="28">
    <w:abstractNumId w:val="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9"/>
  </w:num>
  <w:num w:numId="36">
    <w:abstractNumId w:val="2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65381654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A:\CEL - Human Resources\Templates &amp; Forms\Offer Templates\Contractors\Contractor Merge 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viewMergedData/>
    <w:odso>
      <w:udl w:val="Provider=Microsoft.ACE.OLEDB.12.0;User ID=Admin;Data Source=A:\CEL - Human Resources\Templates &amp; Forms\Offer Templates\Contractors\Contractor Merge 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column w:val="0"/>
        <w:lid w:val="en-CA"/>
      </w:fieldMapData>
      <w:fieldMapData>
        <w:column w:val="0"/>
        <w:lid w:val="en-CA"/>
      </w:fieldMapData>
      <w:fieldMapData>
        <w:type w:val="dbColumn"/>
        <w:name w:val="FirstName"/>
        <w:mappedName w:val="First Name"/>
        <w:column w:val="1"/>
        <w:lid w:val="en-CA"/>
      </w:fieldMapData>
      <w:fieldMapData>
        <w:column w:val="0"/>
        <w:lid w:val="en-CA"/>
      </w:fieldMapData>
      <w:fieldMapData>
        <w:type w:val="dbColumn"/>
        <w:name w:val="LastName"/>
        <w:mappedName w:val="Last Name"/>
        <w:column w:val="0"/>
        <w:lid w:val="en-CA"/>
      </w:fieldMapData>
      <w:fieldMapData>
        <w:column w:val="0"/>
        <w:lid w:val="en-CA"/>
      </w:fieldMapData>
      <w:fieldMapData>
        <w:column w:val="0"/>
        <w:lid w:val="en-CA"/>
      </w:fieldMapData>
      <w:fieldMapData>
        <w:type w:val="dbColumn"/>
        <w:name w:val="JobTitle"/>
        <w:mappedName w:val="Job Title"/>
        <w:column w:val="6"/>
        <w:lid w:val="en-CA"/>
      </w:fieldMapData>
      <w:fieldMapData>
        <w:type w:val="dbColumn"/>
        <w:name w:val="CompanyName"/>
        <w:mappedName w:val="Company"/>
        <w:column w:val="4"/>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type w:val="dbColumn"/>
        <w:name w:val="Email"/>
        <w:mappedName w:val="E-mail Address"/>
        <w:column w:val="5"/>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recipientData r:id="rId3"/>
    </w:odso>
  </w:mailMerge>
  <w:defaultTabStop w:val="720"/>
  <w:noPunctuationKerning/>
  <w:characterSpacingControl w:val="doNotCompress"/>
  <w:hdrShapeDefaults>
    <o:shapedefaults v:ext="edit" spidmax="4505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933"/>
    <w:rsid w:val="000023EA"/>
    <w:rsid w:val="00006FD2"/>
    <w:rsid w:val="0002035A"/>
    <w:rsid w:val="0002091B"/>
    <w:rsid w:val="000249B3"/>
    <w:rsid w:val="00025DDF"/>
    <w:rsid w:val="000269E8"/>
    <w:rsid w:val="00030AA4"/>
    <w:rsid w:val="00032959"/>
    <w:rsid w:val="000357B0"/>
    <w:rsid w:val="000362F4"/>
    <w:rsid w:val="00042500"/>
    <w:rsid w:val="00043E54"/>
    <w:rsid w:val="000534B6"/>
    <w:rsid w:val="00055FA1"/>
    <w:rsid w:val="00060031"/>
    <w:rsid w:val="000610AE"/>
    <w:rsid w:val="000643DD"/>
    <w:rsid w:val="00064C87"/>
    <w:rsid w:val="000727C3"/>
    <w:rsid w:val="00073663"/>
    <w:rsid w:val="0008157C"/>
    <w:rsid w:val="00082D74"/>
    <w:rsid w:val="00085B60"/>
    <w:rsid w:val="0008731E"/>
    <w:rsid w:val="000878B6"/>
    <w:rsid w:val="00087CAB"/>
    <w:rsid w:val="00090828"/>
    <w:rsid w:val="000A08DF"/>
    <w:rsid w:val="000A192F"/>
    <w:rsid w:val="000A2EE4"/>
    <w:rsid w:val="000A5469"/>
    <w:rsid w:val="000A594F"/>
    <w:rsid w:val="000A5F16"/>
    <w:rsid w:val="000B0A14"/>
    <w:rsid w:val="000B1A83"/>
    <w:rsid w:val="000B5738"/>
    <w:rsid w:val="000C2B23"/>
    <w:rsid w:val="000C3C88"/>
    <w:rsid w:val="000C4578"/>
    <w:rsid w:val="000C4C4C"/>
    <w:rsid w:val="000C7D64"/>
    <w:rsid w:val="000E40EB"/>
    <w:rsid w:val="000E572A"/>
    <w:rsid w:val="000E7504"/>
    <w:rsid w:val="000F261D"/>
    <w:rsid w:val="000F2A13"/>
    <w:rsid w:val="000F5757"/>
    <w:rsid w:val="00103162"/>
    <w:rsid w:val="00104B0F"/>
    <w:rsid w:val="001125D4"/>
    <w:rsid w:val="00112B8B"/>
    <w:rsid w:val="00112C85"/>
    <w:rsid w:val="00113AC7"/>
    <w:rsid w:val="00113FFC"/>
    <w:rsid w:val="00123D05"/>
    <w:rsid w:val="00133E58"/>
    <w:rsid w:val="00141B0F"/>
    <w:rsid w:val="001447A0"/>
    <w:rsid w:val="00150322"/>
    <w:rsid w:val="00151121"/>
    <w:rsid w:val="001515A8"/>
    <w:rsid w:val="00151651"/>
    <w:rsid w:val="001556C8"/>
    <w:rsid w:val="00160C92"/>
    <w:rsid w:val="00160D6C"/>
    <w:rsid w:val="00160F13"/>
    <w:rsid w:val="00161441"/>
    <w:rsid w:val="00163D85"/>
    <w:rsid w:val="00167872"/>
    <w:rsid w:val="001678DF"/>
    <w:rsid w:val="00171A38"/>
    <w:rsid w:val="0017221A"/>
    <w:rsid w:val="001722F0"/>
    <w:rsid w:val="0017631E"/>
    <w:rsid w:val="001838EC"/>
    <w:rsid w:val="00184C8E"/>
    <w:rsid w:val="00185D46"/>
    <w:rsid w:val="001877AA"/>
    <w:rsid w:val="0019190A"/>
    <w:rsid w:val="00193BF0"/>
    <w:rsid w:val="00194745"/>
    <w:rsid w:val="001A0D45"/>
    <w:rsid w:val="001A4105"/>
    <w:rsid w:val="001B5D46"/>
    <w:rsid w:val="001B6355"/>
    <w:rsid w:val="001C09D2"/>
    <w:rsid w:val="001C36EA"/>
    <w:rsid w:val="001C569E"/>
    <w:rsid w:val="001C6650"/>
    <w:rsid w:val="001C77C2"/>
    <w:rsid w:val="001D02AA"/>
    <w:rsid w:val="001D1EF7"/>
    <w:rsid w:val="001D3CDC"/>
    <w:rsid w:val="001D556C"/>
    <w:rsid w:val="001D5CE2"/>
    <w:rsid w:val="001D7A3D"/>
    <w:rsid w:val="001D7B00"/>
    <w:rsid w:val="001E20E6"/>
    <w:rsid w:val="001E5B96"/>
    <w:rsid w:val="001E6CAD"/>
    <w:rsid w:val="001E7B0D"/>
    <w:rsid w:val="001F5071"/>
    <w:rsid w:val="001F5751"/>
    <w:rsid w:val="001F7BDB"/>
    <w:rsid w:val="00200C91"/>
    <w:rsid w:val="002013D4"/>
    <w:rsid w:val="00202933"/>
    <w:rsid w:val="00207049"/>
    <w:rsid w:val="00207222"/>
    <w:rsid w:val="002074D7"/>
    <w:rsid w:val="0022299F"/>
    <w:rsid w:val="002241BF"/>
    <w:rsid w:val="0022469E"/>
    <w:rsid w:val="0023135C"/>
    <w:rsid w:val="00233340"/>
    <w:rsid w:val="00243943"/>
    <w:rsid w:val="002455D0"/>
    <w:rsid w:val="00255313"/>
    <w:rsid w:val="002569BB"/>
    <w:rsid w:val="00257860"/>
    <w:rsid w:val="00263A79"/>
    <w:rsid w:val="00265184"/>
    <w:rsid w:val="00265A14"/>
    <w:rsid w:val="00282B82"/>
    <w:rsid w:val="00290E32"/>
    <w:rsid w:val="00292BCA"/>
    <w:rsid w:val="002A1BEB"/>
    <w:rsid w:val="002A5585"/>
    <w:rsid w:val="002A56FE"/>
    <w:rsid w:val="002A681C"/>
    <w:rsid w:val="002B2B3D"/>
    <w:rsid w:val="002B6A4E"/>
    <w:rsid w:val="002C0EBA"/>
    <w:rsid w:val="002C7E4F"/>
    <w:rsid w:val="002D0633"/>
    <w:rsid w:val="002D18ED"/>
    <w:rsid w:val="002D3C1F"/>
    <w:rsid w:val="002D5665"/>
    <w:rsid w:val="002D585B"/>
    <w:rsid w:val="002E2BEB"/>
    <w:rsid w:val="002E365D"/>
    <w:rsid w:val="002E473C"/>
    <w:rsid w:val="002E6439"/>
    <w:rsid w:val="002E6591"/>
    <w:rsid w:val="002F033F"/>
    <w:rsid w:val="002F14B2"/>
    <w:rsid w:val="002F47CB"/>
    <w:rsid w:val="002F7555"/>
    <w:rsid w:val="003059A4"/>
    <w:rsid w:val="00306EB1"/>
    <w:rsid w:val="00313E3B"/>
    <w:rsid w:val="0031597E"/>
    <w:rsid w:val="003167D4"/>
    <w:rsid w:val="00320DC2"/>
    <w:rsid w:val="00323EB2"/>
    <w:rsid w:val="00330218"/>
    <w:rsid w:val="00330A7A"/>
    <w:rsid w:val="00330C99"/>
    <w:rsid w:val="003310C5"/>
    <w:rsid w:val="00333B85"/>
    <w:rsid w:val="003351E7"/>
    <w:rsid w:val="00337884"/>
    <w:rsid w:val="003418DB"/>
    <w:rsid w:val="00345F6F"/>
    <w:rsid w:val="003478EC"/>
    <w:rsid w:val="00355703"/>
    <w:rsid w:val="00355F7D"/>
    <w:rsid w:val="00356EC0"/>
    <w:rsid w:val="00363B76"/>
    <w:rsid w:val="00365019"/>
    <w:rsid w:val="00367DD0"/>
    <w:rsid w:val="00374718"/>
    <w:rsid w:val="00374BA6"/>
    <w:rsid w:val="003771C4"/>
    <w:rsid w:val="00380301"/>
    <w:rsid w:val="00383685"/>
    <w:rsid w:val="00383D08"/>
    <w:rsid w:val="0039523A"/>
    <w:rsid w:val="00396B3F"/>
    <w:rsid w:val="00396C1F"/>
    <w:rsid w:val="00397065"/>
    <w:rsid w:val="003A1ACD"/>
    <w:rsid w:val="003A31F7"/>
    <w:rsid w:val="003A4233"/>
    <w:rsid w:val="003A5C8E"/>
    <w:rsid w:val="003B35A8"/>
    <w:rsid w:val="003B4E43"/>
    <w:rsid w:val="003C29C2"/>
    <w:rsid w:val="003C3D71"/>
    <w:rsid w:val="003C5BEF"/>
    <w:rsid w:val="003C64C2"/>
    <w:rsid w:val="003D1E4A"/>
    <w:rsid w:val="003D2085"/>
    <w:rsid w:val="003D2E88"/>
    <w:rsid w:val="003D4326"/>
    <w:rsid w:val="003E57E8"/>
    <w:rsid w:val="003E62F2"/>
    <w:rsid w:val="003F00C9"/>
    <w:rsid w:val="003F4947"/>
    <w:rsid w:val="00400322"/>
    <w:rsid w:val="00401FD5"/>
    <w:rsid w:val="00404B80"/>
    <w:rsid w:val="0040736D"/>
    <w:rsid w:val="004119E8"/>
    <w:rsid w:val="004154C0"/>
    <w:rsid w:val="00416B28"/>
    <w:rsid w:val="00421D1F"/>
    <w:rsid w:val="004251E9"/>
    <w:rsid w:val="00425EA0"/>
    <w:rsid w:val="0043232E"/>
    <w:rsid w:val="004337BF"/>
    <w:rsid w:val="00433A5E"/>
    <w:rsid w:val="00435289"/>
    <w:rsid w:val="00435632"/>
    <w:rsid w:val="00441879"/>
    <w:rsid w:val="00444E4A"/>
    <w:rsid w:val="00445560"/>
    <w:rsid w:val="0044667E"/>
    <w:rsid w:val="00447566"/>
    <w:rsid w:val="00452B8C"/>
    <w:rsid w:val="00453516"/>
    <w:rsid w:val="00456AC8"/>
    <w:rsid w:val="00457D5F"/>
    <w:rsid w:val="00457EAB"/>
    <w:rsid w:val="0046075E"/>
    <w:rsid w:val="00463422"/>
    <w:rsid w:val="00464739"/>
    <w:rsid w:val="00465251"/>
    <w:rsid w:val="00465FB3"/>
    <w:rsid w:val="00466AEF"/>
    <w:rsid w:val="004756B6"/>
    <w:rsid w:val="004771DE"/>
    <w:rsid w:val="004818FC"/>
    <w:rsid w:val="004860B9"/>
    <w:rsid w:val="00486F68"/>
    <w:rsid w:val="0048729C"/>
    <w:rsid w:val="00487657"/>
    <w:rsid w:val="00490775"/>
    <w:rsid w:val="00496884"/>
    <w:rsid w:val="00497AD9"/>
    <w:rsid w:val="004A0CAC"/>
    <w:rsid w:val="004A4C5C"/>
    <w:rsid w:val="004A5E17"/>
    <w:rsid w:val="004A6C17"/>
    <w:rsid w:val="004A743C"/>
    <w:rsid w:val="004B043F"/>
    <w:rsid w:val="004B2046"/>
    <w:rsid w:val="004B51B0"/>
    <w:rsid w:val="004B6BE1"/>
    <w:rsid w:val="004C48FF"/>
    <w:rsid w:val="004C4A6B"/>
    <w:rsid w:val="004C4F69"/>
    <w:rsid w:val="004C628B"/>
    <w:rsid w:val="004C7D53"/>
    <w:rsid w:val="004D213B"/>
    <w:rsid w:val="004D2D10"/>
    <w:rsid w:val="004D2FA8"/>
    <w:rsid w:val="004D5B09"/>
    <w:rsid w:val="004D71D5"/>
    <w:rsid w:val="004D78F3"/>
    <w:rsid w:val="004E332A"/>
    <w:rsid w:val="004E4BE2"/>
    <w:rsid w:val="004E7F13"/>
    <w:rsid w:val="004F2977"/>
    <w:rsid w:val="00501831"/>
    <w:rsid w:val="00501979"/>
    <w:rsid w:val="005021C3"/>
    <w:rsid w:val="005037EF"/>
    <w:rsid w:val="00505DDE"/>
    <w:rsid w:val="00511ACB"/>
    <w:rsid w:val="0051234B"/>
    <w:rsid w:val="005123EE"/>
    <w:rsid w:val="00513876"/>
    <w:rsid w:val="00515F26"/>
    <w:rsid w:val="0052119F"/>
    <w:rsid w:val="005226AC"/>
    <w:rsid w:val="005235F2"/>
    <w:rsid w:val="00526358"/>
    <w:rsid w:val="00530053"/>
    <w:rsid w:val="0053523C"/>
    <w:rsid w:val="00540390"/>
    <w:rsid w:val="00540B5C"/>
    <w:rsid w:val="0054578D"/>
    <w:rsid w:val="0054605F"/>
    <w:rsid w:val="00546E64"/>
    <w:rsid w:val="00547695"/>
    <w:rsid w:val="00552723"/>
    <w:rsid w:val="00552EC1"/>
    <w:rsid w:val="005557EF"/>
    <w:rsid w:val="0056153F"/>
    <w:rsid w:val="005721F6"/>
    <w:rsid w:val="00572EE9"/>
    <w:rsid w:val="00573C1E"/>
    <w:rsid w:val="00574581"/>
    <w:rsid w:val="00576059"/>
    <w:rsid w:val="005822D9"/>
    <w:rsid w:val="00583893"/>
    <w:rsid w:val="005879A3"/>
    <w:rsid w:val="005908CE"/>
    <w:rsid w:val="00596A49"/>
    <w:rsid w:val="005A014A"/>
    <w:rsid w:val="005A480A"/>
    <w:rsid w:val="005B2A7E"/>
    <w:rsid w:val="005B4459"/>
    <w:rsid w:val="005B572E"/>
    <w:rsid w:val="005B5B35"/>
    <w:rsid w:val="005C1C36"/>
    <w:rsid w:val="005C2C90"/>
    <w:rsid w:val="005D5AB7"/>
    <w:rsid w:val="005D62C9"/>
    <w:rsid w:val="005D7935"/>
    <w:rsid w:val="005D7AC6"/>
    <w:rsid w:val="005E4438"/>
    <w:rsid w:val="005E4974"/>
    <w:rsid w:val="005E62A6"/>
    <w:rsid w:val="005F155B"/>
    <w:rsid w:val="005F293C"/>
    <w:rsid w:val="005F61C7"/>
    <w:rsid w:val="005F6A72"/>
    <w:rsid w:val="005F79ED"/>
    <w:rsid w:val="00604314"/>
    <w:rsid w:val="00605C58"/>
    <w:rsid w:val="00610081"/>
    <w:rsid w:val="006132DA"/>
    <w:rsid w:val="006135CD"/>
    <w:rsid w:val="00616200"/>
    <w:rsid w:val="006162EA"/>
    <w:rsid w:val="0061660E"/>
    <w:rsid w:val="00631FAC"/>
    <w:rsid w:val="00634818"/>
    <w:rsid w:val="00641C77"/>
    <w:rsid w:val="00642955"/>
    <w:rsid w:val="00643FB3"/>
    <w:rsid w:val="00644519"/>
    <w:rsid w:val="006462CA"/>
    <w:rsid w:val="00646F26"/>
    <w:rsid w:val="006533B5"/>
    <w:rsid w:val="00653627"/>
    <w:rsid w:val="00655087"/>
    <w:rsid w:val="00665200"/>
    <w:rsid w:val="006655C7"/>
    <w:rsid w:val="00677FB1"/>
    <w:rsid w:val="0068007C"/>
    <w:rsid w:val="0068131C"/>
    <w:rsid w:val="00681842"/>
    <w:rsid w:val="0068199E"/>
    <w:rsid w:val="00682504"/>
    <w:rsid w:val="0068379E"/>
    <w:rsid w:val="006842EF"/>
    <w:rsid w:val="00685487"/>
    <w:rsid w:val="00695303"/>
    <w:rsid w:val="00695328"/>
    <w:rsid w:val="006A0682"/>
    <w:rsid w:val="006A0F50"/>
    <w:rsid w:val="006A110A"/>
    <w:rsid w:val="006A2AC2"/>
    <w:rsid w:val="006B183A"/>
    <w:rsid w:val="006B38C5"/>
    <w:rsid w:val="006C087F"/>
    <w:rsid w:val="006C201C"/>
    <w:rsid w:val="006C24FA"/>
    <w:rsid w:val="006C43D9"/>
    <w:rsid w:val="006C58BB"/>
    <w:rsid w:val="006C5BB3"/>
    <w:rsid w:val="006C5FB0"/>
    <w:rsid w:val="006D0872"/>
    <w:rsid w:val="006D1F51"/>
    <w:rsid w:val="006D4374"/>
    <w:rsid w:val="006D57A3"/>
    <w:rsid w:val="006D649C"/>
    <w:rsid w:val="006D7F8F"/>
    <w:rsid w:val="006E0361"/>
    <w:rsid w:val="006E2FC3"/>
    <w:rsid w:val="006E3598"/>
    <w:rsid w:val="006E64CE"/>
    <w:rsid w:val="006E7125"/>
    <w:rsid w:val="006F407E"/>
    <w:rsid w:val="006F6171"/>
    <w:rsid w:val="006F7C3A"/>
    <w:rsid w:val="00701B7F"/>
    <w:rsid w:val="00703111"/>
    <w:rsid w:val="00704427"/>
    <w:rsid w:val="00704FD3"/>
    <w:rsid w:val="007061DE"/>
    <w:rsid w:val="00720864"/>
    <w:rsid w:val="0072219F"/>
    <w:rsid w:val="00722AA4"/>
    <w:rsid w:val="0072470E"/>
    <w:rsid w:val="007268B0"/>
    <w:rsid w:val="0072695E"/>
    <w:rsid w:val="007303BA"/>
    <w:rsid w:val="0073442F"/>
    <w:rsid w:val="00740529"/>
    <w:rsid w:val="007409CC"/>
    <w:rsid w:val="00741F29"/>
    <w:rsid w:val="007472A1"/>
    <w:rsid w:val="0075016E"/>
    <w:rsid w:val="0075514E"/>
    <w:rsid w:val="00760516"/>
    <w:rsid w:val="00761F5C"/>
    <w:rsid w:val="00765512"/>
    <w:rsid w:val="00766F1E"/>
    <w:rsid w:val="00767E67"/>
    <w:rsid w:val="00770257"/>
    <w:rsid w:val="00771412"/>
    <w:rsid w:val="007722ED"/>
    <w:rsid w:val="0077414E"/>
    <w:rsid w:val="007759F0"/>
    <w:rsid w:val="00776968"/>
    <w:rsid w:val="00782927"/>
    <w:rsid w:val="00784126"/>
    <w:rsid w:val="00784A1C"/>
    <w:rsid w:val="00786B71"/>
    <w:rsid w:val="007916C2"/>
    <w:rsid w:val="00794CDA"/>
    <w:rsid w:val="00795D2F"/>
    <w:rsid w:val="007A032C"/>
    <w:rsid w:val="007A1202"/>
    <w:rsid w:val="007A546B"/>
    <w:rsid w:val="007C01EE"/>
    <w:rsid w:val="007C0491"/>
    <w:rsid w:val="007C296C"/>
    <w:rsid w:val="007C3428"/>
    <w:rsid w:val="007C3916"/>
    <w:rsid w:val="007C65E5"/>
    <w:rsid w:val="007D22B1"/>
    <w:rsid w:val="007D36CE"/>
    <w:rsid w:val="007E01A9"/>
    <w:rsid w:val="007E2021"/>
    <w:rsid w:val="007F10E8"/>
    <w:rsid w:val="007F26AC"/>
    <w:rsid w:val="007F3473"/>
    <w:rsid w:val="007F5193"/>
    <w:rsid w:val="007F5A9E"/>
    <w:rsid w:val="007F6663"/>
    <w:rsid w:val="00801985"/>
    <w:rsid w:val="00805E1A"/>
    <w:rsid w:val="00806531"/>
    <w:rsid w:val="008071F5"/>
    <w:rsid w:val="00807FFE"/>
    <w:rsid w:val="00810AED"/>
    <w:rsid w:val="0081125E"/>
    <w:rsid w:val="00811C4B"/>
    <w:rsid w:val="00816BB0"/>
    <w:rsid w:val="008221EB"/>
    <w:rsid w:val="008240A5"/>
    <w:rsid w:val="00825590"/>
    <w:rsid w:val="00825CE0"/>
    <w:rsid w:val="008319B1"/>
    <w:rsid w:val="00833B6C"/>
    <w:rsid w:val="00836460"/>
    <w:rsid w:val="00836682"/>
    <w:rsid w:val="00837338"/>
    <w:rsid w:val="008450E1"/>
    <w:rsid w:val="00845C5A"/>
    <w:rsid w:val="00854C73"/>
    <w:rsid w:val="0085586F"/>
    <w:rsid w:val="00856C38"/>
    <w:rsid w:val="008579AE"/>
    <w:rsid w:val="008604C0"/>
    <w:rsid w:val="00863B07"/>
    <w:rsid w:val="00865430"/>
    <w:rsid w:val="00866BD1"/>
    <w:rsid w:val="00870E87"/>
    <w:rsid w:val="00875E3E"/>
    <w:rsid w:val="00880D28"/>
    <w:rsid w:val="0088315F"/>
    <w:rsid w:val="008859BA"/>
    <w:rsid w:val="00887784"/>
    <w:rsid w:val="008908F9"/>
    <w:rsid w:val="00891512"/>
    <w:rsid w:val="0089267E"/>
    <w:rsid w:val="008929F6"/>
    <w:rsid w:val="008A4DD3"/>
    <w:rsid w:val="008A6ACB"/>
    <w:rsid w:val="008B1BF9"/>
    <w:rsid w:val="008B703D"/>
    <w:rsid w:val="008B7061"/>
    <w:rsid w:val="008B7BFC"/>
    <w:rsid w:val="008C0C32"/>
    <w:rsid w:val="008C18CF"/>
    <w:rsid w:val="008C3765"/>
    <w:rsid w:val="008C39AD"/>
    <w:rsid w:val="008C5CEB"/>
    <w:rsid w:val="008C6A38"/>
    <w:rsid w:val="008D69B7"/>
    <w:rsid w:val="008D741B"/>
    <w:rsid w:val="008E0C12"/>
    <w:rsid w:val="008E32D8"/>
    <w:rsid w:val="008E596D"/>
    <w:rsid w:val="008E73A6"/>
    <w:rsid w:val="008F3F92"/>
    <w:rsid w:val="008F4828"/>
    <w:rsid w:val="008F57BB"/>
    <w:rsid w:val="008F697C"/>
    <w:rsid w:val="008F6AFA"/>
    <w:rsid w:val="008F79E4"/>
    <w:rsid w:val="008F7A7B"/>
    <w:rsid w:val="008F7F2D"/>
    <w:rsid w:val="008F7F70"/>
    <w:rsid w:val="00902CE7"/>
    <w:rsid w:val="00915064"/>
    <w:rsid w:val="00916FC5"/>
    <w:rsid w:val="009172A0"/>
    <w:rsid w:val="00932FA8"/>
    <w:rsid w:val="00933C65"/>
    <w:rsid w:val="0094445E"/>
    <w:rsid w:val="009450CE"/>
    <w:rsid w:val="00946106"/>
    <w:rsid w:val="009471E0"/>
    <w:rsid w:val="009508B7"/>
    <w:rsid w:val="00951650"/>
    <w:rsid w:val="00953F91"/>
    <w:rsid w:val="00957222"/>
    <w:rsid w:val="009619B4"/>
    <w:rsid w:val="0096263E"/>
    <w:rsid w:val="0096312A"/>
    <w:rsid w:val="009648B1"/>
    <w:rsid w:val="00965DAC"/>
    <w:rsid w:val="00966346"/>
    <w:rsid w:val="0096692F"/>
    <w:rsid w:val="009746C2"/>
    <w:rsid w:val="0097603D"/>
    <w:rsid w:val="00982CAF"/>
    <w:rsid w:val="00984BF3"/>
    <w:rsid w:val="0098591C"/>
    <w:rsid w:val="009874EB"/>
    <w:rsid w:val="009A0CDA"/>
    <w:rsid w:val="009A1924"/>
    <w:rsid w:val="009A1C22"/>
    <w:rsid w:val="009A682C"/>
    <w:rsid w:val="009A6A02"/>
    <w:rsid w:val="009A6BBC"/>
    <w:rsid w:val="009C432A"/>
    <w:rsid w:val="009C6CD5"/>
    <w:rsid w:val="009D1923"/>
    <w:rsid w:val="009D2ADC"/>
    <w:rsid w:val="009D4C3B"/>
    <w:rsid w:val="009D68B6"/>
    <w:rsid w:val="009E1ADE"/>
    <w:rsid w:val="009E6AF5"/>
    <w:rsid w:val="009F5155"/>
    <w:rsid w:val="009F7D9E"/>
    <w:rsid w:val="00A00350"/>
    <w:rsid w:val="00A00C33"/>
    <w:rsid w:val="00A0252F"/>
    <w:rsid w:val="00A02747"/>
    <w:rsid w:val="00A05C33"/>
    <w:rsid w:val="00A0702D"/>
    <w:rsid w:val="00A07FAE"/>
    <w:rsid w:val="00A139DB"/>
    <w:rsid w:val="00A14DC8"/>
    <w:rsid w:val="00A16FF2"/>
    <w:rsid w:val="00A171AF"/>
    <w:rsid w:val="00A211FD"/>
    <w:rsid w:val="00A21872"/>
    <w:rsid w:val="00A23145"/>
    <w:rsid w:val="00A24475"/>
    <w:rsid w:val="00A2448D"/>
    <w:rsid w:val="00A274F1"/>
    <w:rsid w:val="00A31194"/>
    <w:rsid w:val="00A31867"/>
    <w:rsid w:val="00A34AA1"/>
    <w:rsid w:val="00A35109"/>
    <w:rsid w:val="00A35908"/>
    <w:rsid w:val="00A40B71"/>
    <w:rsid w:val="00A40C99"/>
    <w:rsid w:val="00A40E60"/>
    <w:rsid w:val="00A41D15"/>
    <w:rsid w:val="00A44A88"/>
    <w:rsid w:val="00A452EC"/>
    <w:rsid w:val="00A6160D"/>
    <w:rsid w:val="00A63DA7"/>
    <w:rsid w:val="00A675D3"/>
    <w:rsid w:val="00A729E0"/>
    <w:rsid w:val="00A76B41"/>
    <w:rsid w:val="00A77CE5"/>
    <w:rsid w:val="00A77F6D"/>
    <w:rsid w:val="00A80892"/>
    <w:rsid w:val="00A81AE6"/>
    <w:rsid w:val="00A8279D"/>
    <w:rsid w:val="00A83CED"/>
    <w:rsid w:val="00A84BA8"/>
    <w:rsid w:val="00A97075"/>
    <w:rsid w:val="00A97C67"/>
    <w:rsid w:val="00AA2907"/>
    <w:rsid w:val="00AA3576"/>
    <w:rsid w:val="00AA56A3"/>
    <w:rsid w:val="00AA7120"/>
    <w:rsid w:val="00AA76D1"/>
    <w:rsid w:val="00AB2EA8"/>
    <w:rsid w:val="00AB53E7"/>
    <w:rsid w:val="00AB54EA"/>
    <w:rsid w:val="00AB5AFD"/>
    <w:rsid w:val="00AB7B19"/>
    <w:rsid w:val="00AC4FE3"/>
    <w:rsid w:val="00AD2DA0"/>
    <w:rsid w:val="00AD4C24"/>
    <w:rsid w:val="00AD59CA"/>
    <w:rsid w:val="00AD5DE3"/>
    <w:rsid w:val="00AD644A"/>
    <w:rsid w:val="00AD6AFE"/>
    <w:rsid w:val="00AE016D"/>
    <w:rsid w:val="00AE544E"/>
    <w:rsid w:val="00AF7050"/>
    <w:rsid w:val="00AF70C6"/>
    <w:rsid w:val="00B02441"/>
    <w:rsid w:val="00B042DF"/>
    <w:rsid w:val="00B06213"/>
    <w:rsid w:val="00B0645C"/>
    <w:rsid w:val="00B20B08"/>
    <w:rsid w:val="00B22E7C"/>
    <w:rsid w:val="00B23CFA"/>
    <w:rsid w:val="00B254AF"/>
    <w:rsid w:val="00B2607E"/>
    <w:rsid w:val="00B3022D"/>
    <w:rsid w:val="00B30FD5"/>
    <w:rsid w:val="00B32496"/>
    <w:rsid w:val="00B45CDD"/>
    <w:rsid w:val="00B50D88"/>
    <w:rsid w:val="00B5434D"/>
    <w:rsid w:val="00B5752D"/>
    <w:rsid w:val="00B60E84"/>
    <w:rsid w:val="00B62D70"/>
    <w:rsid w:val="00B67CFC"/>
    <w:rsid w:val="00B7242D"/>
    <w:rsid w:val="00B73A15"/>
    <w:rsid w:val="00B831EE"/>
    <w:rsid w:val="00B8338E"/>
    <w:rsid w:val="00B8484D"/>
    <w:rsid w:val="00B85016"/>
    <w:rsid w:val="00B92218"/>
    <w:rsid w:val="00B92C74"/>
    <w:rsid w:val="00B9643A"/>
    <w:rsid w:val="00B97219"/>
    <w:rsid w:val="00BA32CD"/>
    <w:rsid w:val="00BA4BF6"/>
    <w:rsid w:val="00BA7EA2"/>
    <w:rsid w:val="00BB10F4"/>
    <w:rsid w:val="00BB1684"/>
    <w:rsid w:val="00BB3263"/>
    <w:rsid w:val="00BB6D08"/>
    <w:rsid w:val="00BC0330"/>
    <w:rsid w:val="00BC0E76"/>
    <w:rsid w:val="00BC1447"/>
    <w:rsid w:val="00BC244F"/>
    <w:rsid w:val="00BC49BE"/>
    <w:rsid w:val="00BC7DCE"/>
    <w:rsid w:val="00BD391D"/>
    <w:rsid w:val="00BD60E4"/>
    <w:rsid w:val="00BD6D6F"/>
    <w:rsid w:val="00BD7235"/>
    <w:rsid w:val="00BE0587"/>
    <w:rsid w:val="00BE3DDB"/>
    <w:rsid w:val="00BE78DD"/>
    <w:rsid w:val="00BE7FF1"/>
    <w:rsid w:val="00BF0FF5"/>
    <w:rsid w:val="00BF190F"/>
    <w:rsid w:val="00BF6F67"/>
    <w:rsid w:val="00C00201"/>
    <w:rsid w:val="00C123F6"/>
    <w:rsid w:val="00C127F4"/>
    <w:rsid w:val="00C14A3D"/>
    <w:rsid w:val="00C16495"/>
    <w:rsid w:val="00C17435"/>
    <w:rsid w:val="00C2087F"/>
    <w:rsid w:val="00C22E56"/>
    <w:rsid w:val="00C23DB6"/>
    <w:rsid w:val="00C24BEB"/>
    <w:rsid w:val="00C26E30"/>
    <w:rsid w:val="00C27D2B"/>
    <w:rsid w:val="00C305E4"/>
    <w:rsid w:val="00C32C75"/>
    <w:rsid w:val="00C35035"/>
    <w:rsid w:val="00C351E5"/>
    <w:rsid w:val="00C3600D"/>
    <w:rsid w:val="00C363B6"/>
    <w:rsid w:val="00C3767F"/>
    <w:rsid w:val="00C43444"/>
    <w:rsid w:val="00C45451"/>
    <w:rsid w:val="00C45ED1"/>
    <w:rsid w:val="00C46105"/>
    <w:rsid w:val="00C46F23"/>
    <w:rsid w:val="00C50093"/>
    <w:rsid w:val="00C50BA0"/>
    <w:rsid w:val="00C56CF3"/>
    <w:rsid w:val="00C613BA"/>
    <w:rsid w:val="00C6183D"/>
    <w:rsid w:val="00C620A5"/>
    <w:rsid w:val="00C63093"/>
    <w:rsid w:val="00C73261"/>
    <w:rsid w:val="00C734CC"/>
    <w:rsid w:val="00C739E1"/>
    <w:rsid w:val="00C73F23"/>
    <w:rsid w:val="00C77463"/>
    <w:rsid w:val="00C81A1F"/>
    <w:rsid w:val="00C8475C"/>
    <w:rsid w:val="00C84C5D"/>
    <w:rsid w:val="00C86B5D"/>
    <w:rsid w:val="00C91243"/>
    <w:rsid w:val="00C921F3"/>
    <w:rsid w:val="00C929A9"/>
    <w:rsid w:val="00C938D1"/>
    <w:rsid w:val="00CA12F3"/>
    <w:rsid w:val="00CA1D50"/>
    <w:rsid w:val="00CA4D56"/>
    <w:rsid w:val="00CA7C06"/>
    <w:rsid w:val="00CB04F6"/>
    <w:rsid w:val="00CB1735"/>
    <w:rsid w:val="00CB2057"/>
    <w:rsid w:val="00CB4EC3"/>
    <w:rsid w:val="00CB5239"/>
    <w:rsid w:val="00CC0DBD"/>
    <w:rsid w:val="00CC5C82"/>
    <w:rsid w:val="00CC659D"/>
    <w:rsid w:val="00CC79AF"/>
    <w:rsid w:val="00CC7B31"/>
    <w:rsid w:val="00CD0622"/>
    <w:rsid w:val="00CD51DF"/>
    <w:rsid w:val="00CE1566"/>
    <w:rsid w:val="00CE241B"/>
    <w:rsid w:val="00CE3A4D"/>
    <w:rsid w:val="00CE4E6F"/>
    <w:rsid w:val="00CE5D21"/>
    <w:rsid w:val="00CF2510"/>
    <w:rsid w:val="00CF2C4B"/>
    <w:rsid w:val="00CF67E6"/>
    <w:rsid w:val="00CF70B8"/>
    <w:rsid w:val="00CF7C8B"/>
    <w:rsid w:val="00D003B8"/>
    <w:rsid w:val="00D0128F"/>
    <w:rsid w:val="00D01DA7"/>
    <w:rsid w:val="00D03D4E"/>
    <w:rsid w:val="00D04D13"/>
    <w:rsid w:val="00D16F52"/>
    <w:rsid w:val="00D16FC9"/>
    <w:rsid w:val="00D2015B"/>
    <w:rsid w:val="00D215A5"/>
    <w:rsid w:val="00D23065"/>
    <w:rsid w:val="00D27289"/>
    <w:rsid w:val="00D27636"/>
    <w:rsid w:val="00D32080"/>
    <w:rsid w:val="00D34EC5"/>
    <w:rsid w:val="00D37E15"/>
    <w:rsid w:val="00D40130"/>
    <w:rsid w:val="00D4547E"/>
    <w:rsid w:val="00D4758F"/>
    <w:rsid w:val="00D52147"/>
    <w:rsid w:val="00D55546"/>
    <w:rsid w:val="00D55719"/>
    <w:rsid w:val="00D57AF0"/>
    <w:rsid w:val="00D648C4"/>
    <w:rsid w:val="00D655B5"/>
    <w:rsid w:val="00D7176A"/>
    <w:rsid w:val="00D73EE0"/>
    <w:rsid w:val="00D74692"/>
    <w:rsid w:val="00D757D0"/>
    <w:rsid w:val="00D779DD"/>
    <w:rsid w:val="00D821D6"/>
    <w:rsid w:val="00D84CD0"/>
    <w:rsid w:val="00D9130E"/>
    <w:rsid w:val="00D93551"/>
    <w:rsid w:val="00D93D1E"/>
    <w:rsid w:val="00D971BA"/>
    <w:rsid w:val="00D975FB"/>
    <w:rsid w:val="00DA1F71"/>
    <w:rsid w:val="00DB04B1"/>
    <w:rsid w:val="00DB244B"/>
    <w:rsid w:val="00DB40BB"/>
    <w:rsid w:val="00DB6834"/>
    <w:rsid w:val="00DC55FD"/>
    <w:rsid w:val="00DD1A83"/>
    <w:rsid w:val="00DD271A"/>
    <w:rsid w:val="00DD45FD"/>
    <w:rsid w:val="00DD5B82"/>
    <w:rsid w:val="00DD63E1"/>
    <w:rsid w:val="00DE28F4"/>
    <w:rsid w:val="00DF130D"/>
    <w:rsid w:val="00DF4033"/>
    <w:rsid w:val="00DF6DB1"/>
    <w:rsid w:val="00E175E7"/>
    <w:rsid w:val="00E175FA"/>
    <w:rsid w:val="00E178BA"/>
    <w:rsid w:val="00E21460"/>
    <w:rsid w:val="00E323AD"/>
    <w:rsid w:val="00E34B68"/>
    <w:rsid w:val="00E35546"/>
    <w:rsid w:val="00E36DFC"/>
    <w:rsid w:val="00E36EC4"/>
    <w:rsid w:val="00E37034"/>
    <w:rsid w:val="00E40687"/>
    <w:rsid w:val="00E4294F"/>
    <w:rsid w:val="00E45784"/>
    <w:rsid w:val="00E46427"/>
    <w:rsid w:val="00E4748A"/>
    <w:rsid w:val="00E476EB"/>
    <w:rsid w:val="00E47838"/>
    <w:rsid w:val="00E4784F"/>
    <w:rsid w:val="00E51752"/>
    <w:rsid w:val="00E51C65"/>
    <w:rsid w:val="00E540F1"/>
    <w:rsid w:val="00E5421F"/>
    <w:rsid w:val="00E55054"/>
    <w:rsid w:val="00E604C7"/>
    <w:rsid w:val="00E604D7"/>
    <w:rsid w:val="00E61B0D"/>
    <w:rsid w:val="00E63718"/>
    <w:rsid w:val="00E71BC4"/>
    <w:rsid w:val="00E7648E"/>
    <w:rsid w:val="00E82B98"/>
    <w:rsid w:val="00E83D4F"/>
    <w:rsid w:val="00E861BC"/>
    <w:rsid w:val="00E86EA1"/>
    <w:rsid w:val="00E906B2"/>
    <w:rsid w:val="00EA17B1"/>
    <w:rsid w:val="00EA567F"/>
    <w:rsid w:val="00EA7E52"/>
    <w:rsid w:val="00EB2451"/>
    <w:rsid w:val="00EB3026"/>
    <w:rsid w:val="00EB34B6"/>
    <w:rsid w:val="00EB735A"/>
    <w:rsid w:val="00EC154E"/>
    <w:rsid w:val="00EC2F0C"/>
    <w:rsid w:val="00EC55C7"/>
    <w:rsid w:val="00EC6A62"/>
    <w:rsid w:val="00ED0A4D"/>
    <w:rsid w:val="00ED1D2E"/>
    <w:rsid w:val="00ED4D02"/>
    <w:rsid w:val="00ED6432"/>
    <w:rsid w:val="00EE5BAF"/>
    <w:rsid w:val="00EE6CB4"/>
    <w:rsid w:val="00F01064"/>
    <w:rsid w:val="00F01502"/>
    <w:rsid w:val="00F03616"/>
    <w:rsid w:val="00F10428"/>
    <w:rsid w:val="00F130A5"/>
    <w:rsid w:val="00F14641"/>
    <w:rsid w:val="00F14853"/>
    <w:rsid w:val="00F14C14"/>
    <w:rsid w:val="00F21340"/>
    <w:rsid w:val="00F24586"/>
    <w:rsid w:val="00F24C51"/>
    <w:rsid w:val="00F26287"/>
    <w:rsid w:val="00F30E17"/>
    <w:rsid w:val="00F30FAA"/>
    <w:rsid w:val="00F313F3"/>
    <w:rsid w:val="00F31AB1"/>
    <w:rsid w:val="00F329B8"/>
    <w:rsid w:val="00F32C4E"/>
    <w:rsid w:val="00F32CBC"/>
    <w:rsid w:val="00F33E2F"/>
    <w:rsid w:val="00F37DCE"/>
    <w:rsid w:val="00F37FD2"/>
    <w:rsid w:val="00F408C3"/>
    <w:rsid w:val="00F41668"/>
    <w:rsid w:val="00F41F41"/>
    <w:rsid w:val="00F440C6"/>
    <w:rsid w:val="00F46AAE"/>
    <w:rsid w:val="00F47EB5"/>
    <w:rsid w:val="00F529D7"/>
    <w:rsid w:val="00F533B2"/>
    <w:rsid w:val="00F5466F"/>
    <w:rsid w:val="00F54EDB"/>
    <w:rsid w:val="00F55E0B"/>
    <w:rsid w:val="00F60914"/>
    <w:rsid w:val="00F6106F"/>
    <w:rsid w:val="00F624E8"/>
    <w:rsid w:val="00F634E6"/>
    <w:rsid w:val="00F67070"/>
    <w:rsid w:val="00F67288"/>
    <w:rsid w:val="00F7449D"/>
    <w:rsid w:val="00F81228"/>
    <w:rsid w:val="00F82FDE"/>
    <w:rsid w:val="00F8487B"/>
    <w:rsid w:val="00F86F8C"/>
    <w:rsid w:val="00F91F42"/>
    <w:rsid w:val="00F9768D"/>
    <w:rsid w:val="00FA73C6"/>
    <w:rsid w:val="00FA794F"/>
    <w:rsid w:val="00FB0804"/>
    <w:rsid w:val="00FB1547"/>
    <w:rsid w:val="00FB34DF"/>
    <w:rsid w:val="00FB5167"/>
    <w:rsid w:val="00FB51E1"/>
    <w:rsid w:val="00FB538F"/>
    <w:rsid w:val="00FC36BD"/>
    <w:rsid w:val="00FC3853"/>
    <w:rsid w:val="00FC751C"/>
    <w:rsid w:val="00FD5459"/>
    <w:rsid w:val="00FD7B60"/>
    <w:rsid w:val="00FE10B0"/>
    <w:rsid w:val="00FE3C94"/>
    <w:rsid w:val="00FE484B"/>
    <w:rsid w:val="00FE5466"/>
    <w:rsid w:val="00FE7852"/>
    <w:rsid w:val="00FF1CF5"/>
    <w:rsid w:val="00FF39CD"/>
    <w:rsid w:val="00FF4412"/>
    <w:rsid w:val="00FF53CC"/>
    <w:rsid w:val="00FF7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9"/>
    <o:shapelayout v:ext="edit">
      <o:idmap v:ext="edit" data="1"/>
    </o:shapelayout>
  </w:shapeDefaults>
  <w:decimalSymbol w:val="."/>
  <w:listSeparator w:val=","/>
  <w14:docId w14:val="02CB340D"/>
  <w15:docId w15:val="{9147DC9C-39EA-4286-A646-66013331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B23"/>
    <w:rPr>
      <w:rFonts w:ascii="Arial" w:hAnsi="Arial"/>
      <w:sz w:val="24"/>
      <w:szCs w:val="24"/>
      <w:lang w:val="en-US" w:eastAsia="en-US"/>
    </w:rPr>
  </w:style>
  <w:style w:type="paragraph" w:styleId="Heading2">
    <w:name w:val="heading 2"/>
    <w:basedOn w:val="Normal"/>
    <w:next w:val="Normal"/>
    <w:link w:val="Heading2Char"/>
    <w:semiHidden/>
    <w:unhideWhenUsed/>
    <w:qFormat/>
    <w:rsid w:val="00D27636"/>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933"/>
    <w:rPr>
      <w:color w:val="0000FF"/>
      <w:u w:val="single"/>
    </w:rPr>
  </w:style>
  <w:style w:type="paragraph" w:styleId="BalloonText">
    <w:name w:val="Balloon Text"/>
    <w:basedOn w:val="Normal"/>
    <w:semiHidden/>
    <w:rsid w:val="008D741B"/>
    <w:rPr>
      <w:rFonts w:ascii="Tahoma" w:hAnsi="Tahoma" w:cs="Tahoma"/>
      <w:sz w:val="16"/>
      <w:szCs w:val="16"/>
    </w:rPr>
  </w:style>
  <w:style w:type="paragraph" w:styleId="Header">
    <w:name w:val="header"/>
    <w:basedOn w:val="Normal"/>
    <w:link w:val="HeaderChar"/>
    <w:rsid w:val="00151121"/>
    <w:pPr>
      <w:tabs>
        <w:tab w:val="center" w:pos="4320"/>
        <w:tab w:val="right" w:pos="8640"/>
      </w:tabs>
    </w:pPr>
  </w:style>
  <w:style w:type="paragraph" w:styleId="Footer">
    <w:name w:val="footer"/>
    <w:basedOn w:val="Normal"/>
    <w:link w:val="FooterChar"/>
    <w:rsid w:val="00151121"/>
    <w:pPr>
      <w:tabs>
        <w:tab w:val="center" w:pos="4320"/>
        <w:tab w:val="right" w:pos="8640"/>
      </w:tabs>
    </w:pPr>
  </w:style>
  <w:style w:type="character" w:styleId="PageNumber">
    <w:name w:val="page number"/>
    <w:basedOn w:val="DefaultParagraphFont"/>
    <w:rsid w:val="00151121"/>
  </w:style>
  <w:style w:type="paragraph" w:styleId="PlainText">
    <w:name w:val="Plain Text"/>
    <w:basedOn w:val="Normal"/>
    <w:link w:val="PlainTextChar"/>
    <w:uiPriority w:val="99"/>
    <w:unhideWhenUsed/>
    <w:rsid w:val="00A41D15"/>
    <w:rPr>
      <w:rFonts w:ascii="Calibri" w:hAnsi="Calibri"/>
      <w:sz w:val="22"/>
      <w:szCs w:val="21"/>
    </w:rPr>
  </w:style>
  <w:style w:type="character" w:customStyle="1" w:styleId="PlainTextChar">
    <w:name w:val="Plain Text Char"/>
    <w:link w:val="PlainText"/>
    <w:uiPriority w:val="99"/>
    <w:rsid w:val="00A41D15"/>
    <w:rPr>
      <w:rFonts w:ascii="Calibri" w:hAnsi="Calibri"/>
      <w:sz w:val="22"/>
      <w:szCs w:val="21"/>
      <w:lang w:val="en-US" w:eastAsia="en-US"/>
    </w:rPr>
  </w:style>
  <w:style w:type="paragraph" w:styleId="ListParagraph">
    <w:name w:val="List Paragraph"/>
    <w:basedOn w:val="Normal"/>
    <w:uiPriority w:val="34"/>
    <w:qFormat/>
    <w:rsid w:val="004C4A6B"/>
    <w:pPr>
      <w:ind w:left="720"/>
    </w:pPr>
  </w:style>
  <w:style w:type="character" w:customStyle="1" w:styleId="HeaderChar">
    <w:name w:val="Header Char"/>
    <w:link w:val="Header"/>
    <w:rsid w:val="000C2B23"/>
    <w:rPr>
      <w:rFonts w:ascii="Arial" w:hAnsi="Arial"/>
      <w:sz w:val="24"/>
      <w:szCs w:val="24"/>
      <w:lang w:val="en-US" w:eastAsia="en-US"/>
    </w:rPr>
  </w:style>
  <w:style w:type="character" w:styleId="Emphasis">
    <w:name w:val="Emphasis"/>
    <w:qFormat/>
    <w:rsid w:val="002B2B3D"/>
    <w:rPr>
      <w:i/>
      <w:iCs/>
    </w:rPr>
  </w:style>
  <w:style w:type="paragraph" w:styleId="NormalWeb">
    <w:name w:val="Normal (Web)"/>
    <w:basedOn w:val="Normal"/>
    <w:unhideWhenUsed/>
    <w:rsid w:val="00DD271A"/>
    <w:pPr>
      <w:spacing w:before="100" w:beforeAutospacing="1" w:after="100" w:afterAutospacing="1"/>
    </w:pPr>
    <w:rPr>
      <w:rFonts w:ascii="Times New Roman" w:hAnsi="Times New Roman"/>
      <w:lang w:val="en-CA"/>
    </w:rPr>
  </w:style>
  <w:style w:type="paragraph" w:customStyle="1" w:styleId="MD2L1">
    <w:name w:val="MD2_L1"/>
    <w:basedOn w:val="Normal"/>
    <w:rsid w:val="00B92218"/>
    <w:pPr>
      <w:keepNext/>
      <w:numPr>
        <w:numId w:val="19"/>
      </w:numPr>
      <w:spacing w:after="240"/>
      <w:jc w:val="both"/>
      <w:outlineLvl w:val="0"/>
    </w:pPr>
    <w:rPr>
      <w:rFonts w:ascii="Times New Roman" w:hAnsi="Times New Roman"/>
      <w:b/>
      <w:caps/>
      <w:szCs w:val="20"/>
      <w:lang w:val="en-CA"/>
    </w:rPr>
  </w:style>
  <w:style w:type="paragraph" w:customStyle="1" w:styleId="MD2L2">
    <w:name w:val="MD2_L2"/>
    <w:basedOn w:val="Normal"/>
    <w:rsid w:val="00B92218"/>
    <w:pPr>
      <w:numPr>
        <w:ilvl w:val="1"/>
        <w:numId w:val="19"/>
      </w:numPr>
      <w:spacing w:after="240"/>
      <w:jc w:val="both"/>
      <w:outlineLvl w:val="1"/>
    </w:pPr>
    <w:rPr>
      <w:rFonts w:ascii="Times New Roman" w:hAnsi="Times New Roman"/>
      <w:szCs w:val="20"/>
      <w:lang w:val="en-CA"/>
    </w:rPr>
  </w:style>
  <w:style w:type="paragraph" w:customStyle="1" w:styleId="MD2L3">
    <w:name w:val="MD2_L3"/>
    <w:basedOn w:val="Normal"/>
    <w:rsid w:val="00B92218"/>
    <w:pPr>
      <w:numPr>
        <w:ilvl w:val="2"/>
        <w:numId w:val="19"/>
      </w:numPr>
      <w:spacing w:after="240"/>
      <w:jc w:val="both"/>
      <w:outlineLvl w:val="2"/>
    </w:pPr>
    <w:rPr>
      <w:rFonts w:ascii="Times New Roman" w:hAnsi="Times New Roman"/>
      <w:szCs w:val="20"/>
      <w:lang w:val="en-CA"/>
    </w:rPr>
  </w:style>
  <w:style w:type="paragraph" w:customStyle="1" w:styleId="MD2L4">
    <w:name w:val="MD2_L4"/>
    <w:basedOn w:val="Normal"/>
    <w:rsid w:val="00B92218"/>
    <w:pPr>
      <w:numPr>
        <w:ilvl w:val="3"/>
        <w:numId w:val="19"/>
      </w:numPr>
      <w:spacing w:after="240"/>
      <w:jc w:val="both"/>
      <w:outlineLvl w:val="3"/>
    </w:pPr>
    <w:rPr>
      <w:rFonts w:ascii="Times New Roman" w:hAnsi="Times New Roman"/>
      <w:szCs w:val="20"/>
      <w:lang w:val="en-CA"/>
    </w:rPr>
  </w:style>
  <w:style w:type="paragraph" w:customStyle="1" w:styleId="MD2L5">
    <w:name w:val="MD2_L5"/>
    <w:basedOn w:val="Normal"/>
    <w:rsid w:val="00B92218"/>
    <w:pPr>
      <w:numPr>
        <w:ilvl w:val="4"/>
        <w:numId w:val="19"/>
      </w:numPr>
      <w:spacing w:after="240"/>
      <w:jc w:val="both"/>
      <w:outlineLvl w:val="4"/>
    </w:pPr>
    <w:rPr>
      <w:rFonts w:ascii="Times New Roman" w:hAnsi="Times New Roman"/>
      <w:szCs w:val="20"/>
      <w:lang w:val="en-CA"/>
    </w:rPr>
  </w:style>
  <w:style w:type="paragraph" w:customStyle="1" w:styleId="MD2L6">
    <w:name w:val="MD2_L6"/>
    <w:basedOn w:val="Normal"/>
    <w:rsid w:val="00B92218"/>
    <w:pPr>
      <w:numPr>
        <w:ilvl w:val="5"/>
        <w:numId w:val="19"/>
      </w:numPr>
      <w:spacing w:after="240"/>
      <w:jc w:val="both"/>
      <w:outlineLvl w:val="5"/>
    </w:pPr>
    <w:rPr>
      <w:rFonts w:ascii="Times New Roman" w:hAnsi="Times New Roman"/>
      <w:szCs w:val="20"/>
      <w:lang w:val="en-CA"/>
    </w:rPr>
  </w:style>
  <w:style w:type="paragraph" w:customStyle="1" w:styleId="MD2L7">
    <w:name w:val="MD2_L7"/>
    <w:basedOn w:val="Normal"/>
    <w:rsid w:val="00B92218"/>
    <w:pPr>
      <w:numPr>
        <w:ilvl w:val="6"/>
        <w:numId w:val="19"/>
      </w:numPr>
      <w:spacing w:after="240"/>
      <w:jc w:val="both"/>
      <w:outlineLvl w:val="6"/>
    </w:pPr>
    <w:rPr>
      <w:rFonts w:ascii="Times New Roman" w:hAnsi="Times New Roman"/>
      <w:szCs w:val="20"/>
      <w:lang w:val="en-CA"/>
    </w:rPr>
  </w:style>
  <w:style w:type="paragraph" w:customStyle="1" w:styleId="MD2L8">
    <w:name w:val="MD2_L8"/>
    <w:basedOn w:val="Normal"/>
    <w:rsid w:val="00B92218"/>
    <w:pPr>
      <w:numPr>
        <w:ilvl w:val="7"/>
        <w:numId w:val="19"/>
      </w:numPr>
      <w:spacing w:after="240"/>
      <w:jc w:val="both"/>
      <w:outlineLvl w:val="7"/>
    </w:pPr>
    <w:rPr>
      <w:rFonts w:ascii="Times New Roman" w:hAnsi="Times New Roman"/>
      <w:szCs w:val="20"/>
      <w:lang w:val="en-CA"/>
    </w:rPr>
  </w:style>
  <w:style w:type="paragraph" w:customStyle="1" w:styleId="MD2L9">
    <w:name w:val="MD2_L9"/>
    <w:basedOn w:val="Normal"/>
    <w:rsid w:val="00B92218"/>
    <w:pPr>
      <w:numPr>
        <w:ilvl w:val="8"/>
        <w:numId w:val="19"/>
      </w:numPr>
      <w:spacing w:after="240"/>
      <w:jc w:val="both"/>
      <w:outlineLvl w:val="8"/>
    </w:pPr>
    <w:rPr>
      <w:rFonts w:ascii="Times New Roman" w:hAnsi="Times New Roman"/>
      <w:szCs w:val="20"/>
      <w:lang w:val="en-CA"/>
    </w:rPr>
  </w:style>
  <w:style w:type="character" w:styleId="CommentReference">
    <w:name w:val="annotation reference"/>
    <w:rsid w:val="002E6591"/>
    <w:rPr>
      <w:sz w:val="16"/>
      <w:szCs w:val="16"/>
    </w:rPr>
  </w:style>
  <w:style w:type="paragraph" w:styleId="CommentText">
    <w:name w:val="annotation text"/>
    <w:basedOn w:val="Normal"/>
    <w:link w:val="CommentTextChar"/>
    <w:rsid w:val="002E6591"/>
    <w:rPr>
      <w:sz w:val="20"/>
      <w:szCs w:val="20"/>
    </w:rPr>
  </w:style>
  <w:style w:type="character" w:customStyle="1" w:styleId="CommentTextChar">
    <w:name w:val="Comment Text Char"/>
    <w:link w:val="CommentText"/>
    <w:rsid w:val="002E6591"/>
    <w:rPr>
      <w:rFonts w:ascii="Arial" w:hAnsi="Arial"/>
      <w:lang w:val="en-US" w:eastAsia="en-US"/>
    </w:rPr>
  </w:style>
  <w:style w:type="paragraph" w:styleId="CommentSubject">
    <w:name w:val="annotation subject"/>
    <w:basedOn w:val="CommentText"/>
    <w:next w:val="CommentText"/>
    <w:link w:val="CommentSubjectChar"/>
    <w:rsid w:val="002E6591"/>
    <w:rPr>
      <w:b/>
      <w:bCs/>
    </w:rPr>
  </w:style>
  <w:style w:type="character" w:customStyle="1" w:styleId="CommentSubjectChar">
    <w:name w:val="Comment Subject Char"/>
    <w:link w:val="CommentSubject"/>
    <w:rsid w:val="002E6591"/>
    <w:rPr>
      <w:rFonts w:ascii="Arial" w:hAnsi="Arial"/>
      <w:b/>
      <w:bCs/>
      <w:lang w:val="en-US" w:eastAsia="en-US"/>
    </w:rPr>
  </w:style>
  <w:style w:type="character" w:customStyle="1" w:styleId="Heading2Char">
    <w:name w:val="Heading 2 Char"/>
    <w:link w:val="Heading2"/>
    <w:semiHidden/>
    <w:rsid w:val="00D27636"/>
    <w:rPr>
      <w:rFonts w:ascii="Cambria" w:eastAsia="Times New Roman" w:hAnsi="Cambria" w:cs="Times New Roman"/>
      <w:b/>
      <w:bCs/>
      <w:color w:val="4F81BD"/>
      <w:sz w:val="26"/>
      <w:szCs w:val="26"/>
      <w:lang w:val="en-US" w:eastAsia="en-US"/>
    </w:rPr>
  </w:style>
  <w:style w:type="table" w:styleId="TableGrid">
    <w:name w:val="Table Grid"/>
    <w:basedOn w:val="TableNormal"/>
    <w:rsid w:val="00A0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4578D"/>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539">
      <w:bodyDiv w:val="1"/>
      <w:marLeft w:val="0"/>
      <w:marRight w:val="0"/>
      <w:marTop w:val="0"/>
      <w:marBottom w:val="0"/>
      <w:divBdr>
        <w:top w:val="none" w:sz="0" w:space="0" w:color="auto"/>
        <w:left w:val="none" w:sz="0" w:space="0" w:color="auto"/>
        <w:bottom w:val="none" w:sz="0" w:space="0" w:color="auto"/>
        <w:right w:val="none" w:sz="0" w:space="0" w:color="auto"/>
      </w:divBdr>
    </w:div>
    <w:div w:id="113863901">
      <w:bodyDiv w:val="1"/>
      <w:marLeft w:val="0"/>
      <w:marRight w:val="0"/>
      <w:marTop w:val="0"/>
      <w:marBottom w:val="0"/>
      <w:divBdr>
        <w:top w:val="none" w:sz="0" w:space="0" w:color="auto"/>
        <w:left w:val="none" w:sz="0" w:space="0" w:color="auto"/>
        <w:bottom w:val="none" w:sz="0" w:space="0" w:color="auto"/>
        <w:right w:val="none" w:sz="0" w:space="0" w:color="auto"/>
      </w:divBdr>
    </w:div>
    <w:div w:id="167795639">
      <w:bodyDiv w:val="1"/>
      <w:marLeft w:val="0"/>
      <w:marRight w:val="0"/>
      <w:marTop w:val="0"/>
      <w:marBottom w:val="0"/>
      <w:divBdr>
        <w:top w:val="none" w:sz="0" w:space="0" w:color="auto"/>
        <w:left w:val="none" w:sz="0" w:space="0" w:color="auto"/>
        <w:bottom w:val="none" w:sz="0" w:space="0" w:color="auto"/>
        <w:right w:val="none" w:sz="0" w:space="0" w:color="auto"/>
      </w:divBdr>
    </w:div>
    <w:div w:id="176576325">
      <w:bodyDiv w:val="1"/>
      <w:marLeft w:val="0"/>
      <w:marRight w:val="0"/>
      <w:marTop w:val="0"/>
      <w:marBottom w:val="0"/>
      <w:divBdr>
        <w:top w:val="none" w:sz="0" w:space="0" w:color="auto"/>
        <w:left w:val="none" w:sz="0" w:space="0" w:color="auto"/>
        <w:bottom w:val="none" w:sz="0" w:space="0" w:color="auto"/>
        <w:right w:val="none" w:sz="0" w:space="0" w:color="auto"/>
      </w:divBdr>
    </w:div>
    <w:div w:id="392581112">
      <w:bodyDiv w:val="1"/>
      <w:marLeft w:val="0"/>
      <w:marRight w:val="0"/>
      <w:marTop w:val="0"/>
      <w:marBottom w:val="0"/>
      <w:divBdr>
        <w:top w:val="none" w:sz="0" w:space="0" w:color="auto"/>
        <w:left w:val="none" w:sz="0" w:space="0" w:color="auto"/>
        <w:bottom w:val="none" w:sz="0" w:space="0" w:color="auto"/>
        <w:right w:val="none" w:sz="0" w:space="0" w:color="auto"/>
      </w:divBdr>
    </w:div>
    <w:div w:id="460267727">
      <w:bodyDiv w:val="1"/>
      <w:marLeft w:val="0"/>
      <w:marRight w:val="0"/>
      <w:marTop w:val="0"/>
      <w:marBottom w:val="0"/>
      <w:divBdr>
        <w:top w:val="none" w:sz="0" w:space="0" w:color="auto"/>
        <w:left w:val="none" w:sz="0" w:space="0" w:color="auto"/>
        <w:bottom w:val="none" w:sz="0" w:space="0" w:color="auto"/>
        <w:right w:val="none" w:sz="0" w:space="0" w:color="auto"/>
      </w:divBdr>
    </w:div>
    <w:div w:id="496503466">
      <w:bodyDiv w:val="1"/>
      <w:marLeft w:val="0"/>
      <w:marRight w:val="0"/>
      <w:marTop w:val="0"/>
      <w:marBottom w:val="0"/>
      <w:divBdr>
        <w:top w:val="none" w:sz="0" w:space="0" w:color="auto"/>
        <w:left w:val="none" w:sz="0" w:space="0" w:color="auto"/>
        <w:bottom w:val="none" w:sz="0" w:space="0" w:color="auto"/>
        <w:right w:val="none" w:sz="0" w:space="0" w:color="auto"/>
      </w:divBdr>
    </w:div>
    <w:div w:id="508523053">
      <w:bodyDiv w:val="1"/>
      <w:marLeft w:val="0"/>
      <w:marRight w:val="0"/>
      <w:marTop w:val="0"/>
      <w:marBottom w:val="0"/>
      <w:divBdr>
        <w:top w:val="none" w:sz="0" w:space="0" w:color="auto"/>
        <w:left w:val="none" w:sz="0" w:space="0" w:color="auto"/>
        <w:bottom w:val="none" w:sz="0" w:space="0" w:color="auto"/>
        <w:right w:val="none" w:sz="0" w:space="0" w:color="auto"/>
      </w:divBdr>
    </w:div>
    <w:div w:id="812790665">
      <w:bodyDiv w:val="1"/>
      <w:marLeft w:val="0"/>
      <w:marRight w:val="0"/>
      <w:marTop w:val="0"/>
      <w:marBottom w:val="0"/>
      <w:divBdr>
        <w:top w:val="none" w:sz="0" w:space="0" w:color="auto"/>
        <w:left w:val="none" w:sz="0" w:space="0" w:color="auto"/>
        <w:bottom w:val="none" w:sz="0" w:space="0" w:color="auto"/>
        <w:right w:val="none" w:sz="0" w:space="0" w:color="auto"/>
      </w:divBdr>
    </w:div>
    <w:div w:id="881790162">
      <w:bodyDiv w:val="1"/>
      <w:marLeft w:val="0"/>
      <w:marRight w:val="0"/>
      <w:marTop w:val="0"/>
      <w:marBottom w:val="0"/>
      <w:divBdr>
        <w:top w:val="none" w:sz="0" w:space="0" w:color="auto"/>
        <w:left w:val="none" w:sz="0" w:space="0" w:color="auto"/>
        <w:bottom w:val="none" w:sz="0" w:space="0" w:color="auto"/>
        <w:right w:val="none" w:sz="0" w:space="0" w:color="auto"/>
      </w:divBdr>
    </w:div>
    <w:div w:id="986741493">
      <w:bodyDiv w:val="1"/>
      <w:marLeft w:val="0"/>
      <w:marRight w:val="0"/>
      <w:marTop w:val="0"/>
      <w:marBottom w:val="0"/>
      <w:divBdr>
        <w:top w:val="none" w:sz="0" w:space="0" w:color="auto"/>
        <w:left w:val="none" w:sz="0" w:space="0" w:color="auto"/>
        <w:bottom w:val="none" w:sz="0" w:space="0" w:color="auto"/>
        <w:right w:val="none" w:sz="0" w:space="0" w:color="auto"/>
      </w:divBdr>
    </w:div>
    <w:div w:id="1085104390">
      <w:bodyDiv w:val="1"/>
      <w:marLeft w:val="0"/>
      <w:marRight w:val="0"/>
      <w:marTop w:val="0"/>
      <w:marBottom w:val="0"/>
      <w:divBdr>
        <w:top w:val="none" w:sz="0" w:space="0" w:color="auto"/>
        <w:left w:val="none" w:sz="0" w:space="0" w:color="auto"/>
        <w:bottom w:val="none" w:sz="0" w:space="0" w:color="auto"/>
        <w:right w:val="none" w:sz="0" w:space="0" w:color="auto"/>
      </w:divBdr>
    </w:div>
    <w:div w:id="1121000807">
      <w:bodyDiv w:val="1"/>
      <w:marLeft w:val="0"/>
      <w:marRight w:val="0"/>
      <w:marTop w:val="0"/>
      <w:marBottom w:val="0"/>
      <w:divBdr>
        <w:top w:val="none" w:sz="0" w:space="0" w:color="auto"/>
        <w:left w:val="none" w:sz="0" w:space="0" w:color="auto"/>
        <w:bottom w:val="none" w:sz="0" w:space="0" w:color="auto"/>
        <w:right w:val="none" w:sz="0" w:space="0" w:color="auto"/>
      </w:divBdr>
    </w:div>
    <w:div w:id="1212880887">
      <w:bodyDiv w:val="1"/>
      <w:marLeft w:val="0"/>
      <w:marRight w:val="0"/>
      <w:marTop w:val="0"/>
      <w:marBottom w:val="0"/>
      <w:divBdr>
        <w:top w:val="none" w:sz="0" w:space="0" w:color="auto"/>
        <w:left w:val="none" w:sz="0" w:space="0" w:color="auto"/>
        <w:bottom w:val="none" w:sz="0" w:space="0" w:color="auto"/>
        <w:right w:val="none" w:sz="0" w:space="0" w:color="auto"/>
      </w:divBdr>
    </w:div>
    <w:div w:id="1238783321">
      <w:bodyDiv w:val="1"/>
      <w:marLeft w:val="0"/>
      <w:marRight w:val="0"/>
      <w:marTop w:val="0"/>
      <w:marBottom w:val="0"/>
      <w:divBdr>
        <w:top w:val="none" w:sz="0" w:space="0" w:color="auto"/>
        <w:left w:val="none" w:sz="0" w:space="0" w:color="auto"/>
        <w:bottom w:val="none" w:sz="0" w:space="0" w:color="auto"/>
        <w:right w:val="none" w:sz="0" w:space="0" w:color="auto"/>
      </w:divBdr>
    </w:div>
    <w:div w:id="1239628457">
      <w:bodyDiv w:val="1"/>
      <w:marLeft w:val="0"/>
      <w:marRight w:val="0"/>
      <w:marTop w:val="0"/>
      <w:marBottom w:val="0"/>
      <w:divBdr>
        <w:top w:val="none" w:sz="0" w:space="0" w:color="auto"/>
        <w:left w:val="none" w:sz="0" w:space="0" w:color="auto"/>
        <w:bottom w:val="none" w:sz="0" w:space="0" w:color="auto"/>
        <w:right w:val="none" w:sz="0" w:space="0" w:color="auto"/>
      </w:divBdr>
    </w:div>
    <w:div w:id="1259634535">
      <w:bodyDiv w:val="1"/>
      <w:marLeft w:val="0"/>
      <w:marRight w:val="0"/>
      <w:marTop w:val="0"/>
      <w:marBottom w:val="0"/>
      <w:divBdr>
        <w:top w:val="none" w:sz="0" w:space="0" w:color="auto"/>
        <w:left w:val="none" w:sz="0" w:space="0" w:color="auto"/>
        <w:bottom w:val="none" w:sz="0" w:space="0" w:color="auto"/>
        <w:right w:val="none" w:sz="0" w:space="0" w:color="auto"/>
      </w:divBdr>
    </w:div>
    <w:div w:id="1322201151">
      <w:bodyDiv w:val="1"/>
      <w:marLeft w:val="0"/>
      <w:marRight w:val="0"/>
      <w:marTop w:val="0"/>
      <w:marBottom w:val="0"/>
      <w:divBdr>
        <w:top w:val="none" w:sz="0" w:space="0" w:color="auto"/>
        <w:left w:val="none" w:sz="0" w:space="0" w:color="auto"/>
        <w:bottom w:val="none" w:sz="0" w:space="0" w:color="auto"/>
        <w:right w:val="none" w:sz="0" w:space="0" w:color="auto"/>
      </w:divBdr>
    </w:div>
    <w:div w:id="1814129660">
      <w:bodyDiv w:val="1"/>
      <w:marLeft w:val="0"/>
      <w:marRight w:val="0"/>
      <w:marTop w:val="0"/>
      <w:marBottom w:val="0"/>
      <w:divBdr>
        <w:top w:val="none" w:sz="0" w:space="0" w:color="auto"/>
        <w:left w:val="none" w:sz="0" w:space="0" w:color="auto"/>
        <w:bottom w:val="none" w:sz="0" w:space="0" w:color="auto"/>
        <w:right w:val="none" w:sz="0" w:space="0" w:color="auto"/>
      </w:divBdr>
    </w:div>
    <w:div w:id="1839727900">
      <w:bodyDiv w:val="1"/>
      <w:marLeft w:val="0"/>
      <w:marRight w:val="0"/>
      <w:marTop w:val="0"/>
      <w:marBottom w:val="0"/>
      <w:divBdr>
        <w:top w:val="none" w:sz="0" w:space="0" w:color="auto"/>
        <w:left w:val="none" w:sz="0" w:space="0" w:color="auto"/>
        <w:bottom w:val="none" w:sz="0" w:space="0" w:color="auto"/>
        <w:right w:val="none" w:sz="0" w:space="0" w:color="auto"/>
      </w:divBdr>
    </w:div>
    <w:div w:id="20755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A:\CEL%20-%20Human%20Resources\Templates%20&amp;%20Forms\Offer%20Templates\Contractors\Contractor%20Merge%20File.xlsx" TargetMode="External"/><Relationship Id="rId1" Type="http://schemas.openxmlformats.org/officeDocument/2006/relationships/mailMergeSource" Target="file:///A:\CEL%20-%20Human%20Resources\Templates%20&amp;%20Forms\Offer%20Templates\Contractors\Contractor%20Merge%20Fil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10952E254951A4883640EDC83EA5DD7" ma:contentTypeVersion="17" ma:contentTypeDescription="Create a new document." ma:contentTypeScope="" ma:versionID="84a9b06aaa34cd1118d694e918818381">
  <xsd:schema xmlns:xsd="http://www.w3.org/2001/XMLSchema" xmlns:xs="http://www.w3.org/2001/XMLSchema" xmlns:p="http://schemas.microsoft.com/office/2006/metadata/properties" xmlns:ns2="84ff3579-c6f3-496a-9be3-4b11fdd6456e" xmlns:ns3="36dfaa4b-0a93-459a-9a56-567fc8ea9d03" targetNamespace="http://schemas.microsoft.com/office/2006/metadata/properties" ma:root="true" ma:fieldsID="475d976b25ddc1ba17207fc51e940494" ns2:_="" ns3:_="">
    <xsd:import namespace="84ff3579-c6f3-496a-9be3-4b11fdd6456e"/>
    <xsd:import namespace="36dfaa4b-0a93-459a-9a56-567fc8ea9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f3579-c6f3-496a-9be3-4b11fdd64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1a44de-7901-4d85-9e1d-ab52044db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faa4b-0a93-459a-9a56-567fc8ea9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5fad34-f86c-4b7d-a335-352b4acf6813}" ma:internalName="TaxCatchAll" ma:showField="CatchAllData" ma:web="36dfaa4b-0a93-459a-9a56-567fc8ea9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ate xmlns="84ff3579-c6f3-496a-9be3-4b11fdd6456e" xsi:nil="true"/>
    <lcf76f155ced4ddcb4097134ff3c332f xmlns="84ff3579-c6f3-496a-9be3-4b11fdd6456e">
      <Terms xmlns="http://schemas.microsoft.com/office/infopath/2007/PartnerControls"/>
    </lcf76f155ced4ddcb4097134ff3c332f>
    <TaxCatchAll xmlns="36dfaa4b-0a93-459a-9a56-567fc8ea9d03" xsi:nil="true"/>
  </documentManagement>
</p:properties>
</file>

<file path=customXml/itemProps1.xml><?xml version="1.0" encoding="utf-8"?>
<ds:datastoreItem xmlns:ds="http://schemas.openxmlformats.org/officeDocument/2006/customXml" ds:itemID="{010BAAE0-0264-4BBB-B345-CC37E61BD735}">
  <ds:schemaRefs>
    <ds:schemaRef ds:uri="http://schemas.openxmlformats.org/officeDocument/2006/bibliography"/>
  </ds:schemaRefs>
</ds:datastoreItem>
</file>

<file path=customXml/itemProps2.xml><?xml version="1.0" encoding="utf-8"?>
<ds:datastoreItem xmlns:ds="http://schemas.openxmlformats.org/officeDocument/2006/customXml" ds:itemID="{DFA99C23-629A-4F70-B42A-24C003B04CBB}">
  <ds:schemaRefs>
    <ds:schemaRef ds:uri="http://schemas.openxmlformats.org/officeDocument/2006/bibliography"/>
  </ds:schemaRefs>
</ds:datastoreItem>
</file>

<file path=customXml/itemProps3.xml><?xml version="1.0" encoding="utf-8"?>
<ds:datastoreItem xmlns:ds="http://schemas.openxmlformats.org/officeDocument/2006/customXml" ds:itemID="{4884F3F0-BD7B-4892-B613-90215CCFA545}">
  <ds:schemaRefs>
    <ds:schemaRef ds:uri="http://schemas.openxmlformats.org/officeDocument/2006/bibliography"/>
  </ds:schemaRefs>
</ds:datastoreItem>
</file>

<file path=customXml/itemProps4.xml><?xml version="1.0" encoding="utf-8"?>
<ds:datastoreItem xmlns:ds="http://schemas.openxmlformats.org/officeDocument/2006/customXml" ds:itemID="{26BF202B-15E7-4B60-B61B-EA543AEC8593}">
  <ds:schemaRefs>
    <ds:schemaRef ds:uri="http://schemas.openxmlformats.org/officeDocument/2006/bibliography"/>
  </ds:schemaRefs>
</ds:datastoreItem>
</file>

<file path=customXml/itemProps5.xml><?xml version="1.0" encoding="utf-8"?>
<ds:datastoreItem xmlns:ds="http://schemas.openxmlformats.org/officeDocument/2006/customXml" ds:itemID="{F168317C-FA71-4675-AB71-C3593D260333}"/>
</file>

<file path=customXml/itemProps6.xml><?xml version="1.0" encoding="utf-8"?>
<ds:datastoreItem xmlns:ds="http://schemas.openxmlformats.org/officeDocument/2006/customXml" ds:itemID="{5BD08ED5-3CF4-4DC6-852B-D6B85ECAE526}"/>
</file>

<file path=customXml/itemProps7.xml><?xml version="1.0" encoding="utf-8"?>
<ds:datastoreItem xmlns:ds="http://schemas.openxmlformats.org/officeDocument/2006/customXml" ds:itemID="{A72ED64C-30E7-491E-9F50-11349A281304}"/>
</file>

<file path=docProps/app.xml><?xml version="1.0" encoding="utf-8"?>
<Properties xmlns="http://schemas.openxmlformats.org/officeDocument/2006/extended-properties" xmlns:vt="http://schemas.openxmlformats.org/officeDocument/2006/docPropsVTypes">
  <Template>Normal</Template>
  <TotalTime>55</TotalTime>
  <Pages>13</Pages>
  <Words>4963</Words>
  <Characters>27201</Characters>
  <Application>Microsoft Office Word</Application>
  <DocSecurity>0</DocSecurity>
  <Lines>468</Lines>
  <Paragraphs>210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Cunningham</dc:creator>
  <cp:lastModifiedBy>Mona DeRose</cp:lastModifiedBy>
  <cp:revision>23</cp:revision>
  <cp:lastPrinted>2018-04-24T20:16:00Z</cp:lastPrinted>
  <dcterms:created xsi:type="dcterms:W3CDTF">2019-01-23T17:23:00Z</dcterms:created>
  <dcterms:modified xsi:type="dcterms:W3CDTF">2021-04-13T17:54:00Z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0x010100F10952E254951A4883640EDC83EA5DD7</vt:lpwstr>
  </property>
</Properties>
</file>